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AF" w:rsidRDefault="004D1625" w:rsidP="00682143">
      <w:pPr>
        <w:tabs>
          <w:tab w:val="left" w:pos="7995"/>
          <w:tab w:val="right" w:pos="9026"/>
        </w:tabs>
        <w:ind w:left="720"/>
        <w:rPr>
          <w:rFonts w:ascii="Calibri" w:hAnsi="Calibri"/>
          <w:b/>
          <w:sz w:val="28"/>
          <w:szCs w:val="28"/>
          <w:lang w:val="en-GB"/>
        </w:rPr>
      </w:pPr>
      <w:r w:rsidRPr="00E23C14"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4853940</wp:posOffset>
            </wp:positionH>
            <wp:positionV relativeFrom="paragraph">
              <wp:posOffset>-855818</wp:posOffset>
            </wp:positionV>
            <wp:extent cx="1144284" cy="1224563"/>
            <wp:effectExtent l="0" t="0" r="0" b="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84" cy="1224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08D">
        <w:rPr>
          <w:rFonts w:ascii="Calibri" w:hAnsi="Calibri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3FA0143" wp14:editId="0C3656ED">
            <wp:simplePos x="0" y="0"/>
            <wp:positionH relativeFrom="margin">
              <wp:posOffset>-291831</wp:posOffset>
            </wp:positionH>
            <wp:positionV relativeFrom="paragraph">
              <wp:posOffset>-929735</wp:posOffset>
            </wp:positionV>
            <wp:extent cx="2607949" cy="1184573"/>
            <wp:effectExtent l="0" t="0" r="1905" b="0"/>
            <wp:wrapNone/>
            <wp:docPr id="4" name="Afbeelding 4" descr="logo efbww_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efbww_l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415" cy="119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2827047</wp:posOffset>
            </wp:positionH>
            <wp:positionV relativeFrom="paragraph">
              <wp:posOffset>-928140</wp:posOffset>
            </wp:positionV>
            <wp:extent cx="1270635" cy="1297940"/>
            <wp:effectExtent l="0" t="0" r="571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6AF" w:rsidRDefault="00EF66AF" w:rsidP="00682143">
      <w:pPr>
        <w:tabs>
          <w:tab w:val="left" w:pos="7995"/>
          <w:tab w:val="right" w:pos="9026"/>
        </w:tabs>
        <w:ind w:left="720"/>
        <w:rPr>
          <w:rFonts w:ascii="Calibri" w:hAnsi="Calibri"/>
          <w:b/>
          <w:sz w:val="28"/>
          <w:szCs w:val="28"/>
          <w:lang w:val="en-GB"/>
        </w:rPr>
      </w:pPr>
    </w:p>
    <w:p w:rsidR="004D1625" w:rsidRDefault="00682143" w:rsidP="00682143">
      <w:pPr>
        <w:tabs>
          <w:tab w:val="left" w:pos="7995"/>
          <w:tab w:val="right" w:pos="9026"/>
        </w:tabs>
        <w:ind w:left="720"/>
        <w:rPr>
          <w:rFonts w:ascii="Calibri" w:hAnsi="Calibri"/>
          <w:b/>
          <w:sz w:val="28"/>
          <w:szCs w:val="28"/>
          <w:lang w:val="en-GB"/>
        </w:rPr>
      </w:pPr>
      <w:r>
        <w:rPr>
          <w:rFonts w:ascii="Calibri" w:hAnsi="Calibri"/>
          <w:b/>
          <w:sz w:val="28"/>
          <w:szCs w:val="28"/>
          <w:lang w:val="en-GB"/>
        </w:rPr>
        <w:tab/>
      </w:r>
    </w:p>
    <w:p w:rsidR="00892314" w:rsidRDefault="00682143" w:rsidP="00682143">
      <w:pPr>
        <w:tabs>
          <w:tab w:val="left" w:pos="7995"/>
          <w:tab w:val="right" w:pos="9026"/>
        </w:tabs>
        <w:ind w:left="720"/>
        <w:rPr>
          <w:rFonts w:ascii="Calibri" w:hAnsi="Calibri"/>
          <w:b/>
          <w:sz w:val="28"/>
          <w:szCs w:val="28"/>
          <w:lang w:val="en-GB"/>
        </w:rPr>
      </w:pPr>
      <w:r>
        <w:rPr>
          <w:rFonts w:ascii="Calibri" w:hAnsi="Calibri"/>
          <w:b/>
          <w:sz w:val="28"/>
          <w:szCs w:val="28"/>
          <w:lang w:val="en-GB"/>
        </w:rPr>
        <w:tab/>
      </w:r>
    </w:p>
    <w:p w:rsidR="004D7EC8" w:rsidRPr="00C46CEC" w:rsidRDefault="004D7EC8" w:rsidP="004D7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b/>
          <w:sz w:val="32"/>
          <w:szCs w:val="32"/>
          <w:lang w:val="en-GB"/>
        </w:rPr>
      </w:pPr>
      <w:r w:rsidRPr="00C46CEC">
        <w:rPr>
          <w:rFonts w:eastAsia="Times New Roman"/>
          <w:b/>
          <w:spacing w:val="5"/>
          <w:kern w:val="28"/>
          <w:sz w:val="32"/>
          <w:szCs w:val="32"/>
          <w:lang w:val="en-GB"/>
        </w:rPr>
        <w:t>TANSIRC</w:t>
      </w:r>
    </w:p>
    <w:p w:rsidR="00EF66AF" w:rsidRPr="00C46CEC" w:rsidRDefault="004D7EC8" w:rsidP="004D7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C46CEC">
        <w:rPr>
          <w:rFonts w:ascii="Calibri" w:hAnsi="Calibri"/>
          <w:b/>
          <w:bCs/>
          <w:sz w:val="28"/>
          <w:szCs w:val="28"/>
          <w:lang w:val="en-GB"/>
        </w:rPr>
        <w:t xml:space="preserve">Towards </w:t>
      </w:r>
      <w:r w:rsidR="00C46CEC" w:rsidRPr="00C46CEC">
        <w:rPr>
          <w:rFonts w:ascii="Calibri" w:hAnsi="Calibri"/>
          <w:b/>
          <w:bCs/>
          <w:sz w:val="28"/>
          <w:szCs w:val="28"/>
          <w:lang w:val="en-GB"/>
        </w:rPr>
        <w:t>a</w:t>
      </w:r>
      <w:r w:rsidRPr="00C46CEC">
        <w:rPr>
          <w:rFonts w:ascii="Calibri" w:hAnsi="Calibri"/>
          <w:b/>
          <w:bCs/>
          <w:sz w:val="28"/>
          <w:szCs w:val="28"/>
          <w:lang w:val="en-GB"/>
        </w:rPr>
        <w:t xml:space="preserve"> New Start of Industrial Relations in Construction </w:t>
      </w:r>
    </w:p>
    <w:p w:rsidR="004D7EC8" w:rsidRPr="00C46CEC" w:rsidRDefault="004D7EC8" w:rsidP="00E03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sz w:val="28"/>
          <w:szCs w:val="28"/>
          <w:lang w:val="en-GB"/>
        </w:rPr>
      </w:pPr>
      <w:proofErr w:type="gramStart"/>
      <w:r w:rsidRPr="00C46CEC">
        <w:rPr>
          <w:rFonts w:ascii="Calibri" w:hAnsi="Calibri"/>
          <w:b/>
          <w:bCs/>
          <w:sz w:val="28"/>
          <w:szCs w:val="28"/>
          <w:lang w:val="en-GB"/>
        </w:rPr>
        <w:t>in</w:t>
      </w:r>
      <w:proofErr w:type="gramEnd"/>
      <w:r w:rsidRPr="00C46CEC">
        <w:rPr>
          <w:rFonts w:ascii="Calibri" w:hAnsi="Calibri"/>
          <w:b/>
          <w:bCs/>
          <w:sz w:val="28"/>
          <w:szCs w:val="28"/>
          <w:lang w:val="en-GB"/>
        </w:rPr>
        <w:t xml:space="preserve"> Central and East European Countries</w:t>
      </w:r>
    </w:p>
    <w:p w:rsidR="00046446" w:rsidRPr="00C46CEC" w:rsidRDefault="00046446" w:rsidP="00046446">
      <w:pPr>
        <w:jc w:val="center"/>
        <w:rPr>
          <w:rFonts w:ascii="Calibri" w:hAnsi="Calibri"/>
          <w:b/>
          <w:i/>
          <w:lang w:val="en-GB"/>
        </w:rPr>
      </w:pPr>
    </w:p>
    <w:p w:rsidR="00C46CEC" w:rsidRPr="00C46CEC" w:rsidRDefault="00C46CEC" w:rsidP="00046446">
      <w:pPr>
        <w:jc w:val="center"/>
        <w:rPr>
          <w:rFonts w:ascii="Calibri" w:hAnsi="Calibri"/>
          <w:b/>
          <w:i/>
          <w:lang w:val="en-GB"/>
        </w:rPr>
      </w:pPr>
      <w:r w:rsidRPr="00C46CEC">
        <w:rPr>
          <w:rFonts w:ascii="Calibri" w:hAnsi="Calibri"/>
          <w:b/>
          <w:i/>
          <w:lang w:val="en-GB"/>
        </w:rPr>
        <w:t>Thematic seminar</w:t>
      </w:r>
    </w:p>
    <w:p w:rsidR="004D1625" w:rsidRPr="00C46CEC" w:rsidRDefault="004D1625" w:rsidP="00046446">
      <w:pPr>
        <w:jc w:val="center"/>
        <w:rPr>
          <w:rFonts w:ascii="Calibri" w:hAnsi="Calibri"/>
          <w:b/>
          <w:i/>
          <w:lang w:val="en-GB"/>
        </w:rPr>
      </w:pPr>
    </w:p>
    <w:p w:rsidR="0068663E" w:rsidRPr="00C46CEC" w:rsidRDefault="00046446" w:rsidP="00046446">
      <w:pPr>
        <w:jc w:val="center"/>
        <w:rPr>
          <w:rFonts w:ascii="Calibri" w:hAnsi="Calibri"/>
          <w:b/>
          <w:i/>
          <w:sz w:val="32"/>
          <w:szCs w:val="32"/>
          <w:lang w:val="en-GB"/>
        </w:rPr>
      </w:pPr>
      <w:r w:rsidRPr="00C46CEC">
        <w:rPr>
          <w:rFonts w:ascii="Calibri" w:hAnsi="Calibri"/>
          <w:b/>
          <w:i/>
          <w:sz w:val="32"/>
          <w:szCs w:val="32"/>
          <w:lang w:val="en-GB"/>
        </w:rPr>
        <w:t>Promoting paritarian social funds in the construction industry</w:t>
      </w:r>
    </w:p>
    <w:p w:rsidR="00C46CEC" w:rsidRPr="00C46CEC" w:rsidRDefault="00C46CEC" w:rsidP="00046446">
      <w:pPr>
        <w:jc w:val="center"/>
        <w:rPr>
          <w:sz w:val="32"/>
          <w:szCs w:val="32"/>
          <w:lang w:val="en-GB"/>
        </w:rPr>
      </w:pPr>
    </w:p>
    <w:p w:rsidR="00C25BFC" w:rsidRPr="00C46CEC" w:rsidRDefault="00C46CEC" w:rsidP="00C46CEC">
      <w:pPr>
        <w:rPr>
          <w:rFonts w:ascii="Calibri" w:hAnsi="Calibri"/>
          <w:b/>
          <w:sz w:val="24"/>
          <w:szCs w:val="24"/>
          <w:lang w:val="en-GB"/>
        </w:rPr>
      </w:pPr>
      <w:r w:rsidRPr="00C46CEC">
        <w:rPr>
          <w:rFonts w:ascii="Calibri" w:hAnsi="Calibri"/>
          <w:b/>
          <w:sz w:val="24"/>
          <w:szCs w:val="24"/>
          <w:lang w:val="en-GB"/>
        </w:rPr>
        <w:t xml:space="preserve">Date: </w:t>
      </w:r>
      <w:r w:rsidR="00E175F5" w:rsidRPr="00C46CEC">
        <w:rPr>
          <w:rFonts w:ascii="Calibri" w:hAnsi="Calibri"/>
          <w:b/>
          <w:sz w:val="24"/>
          <w:szCs w:val="24"/>
          <w:lang w:val="en-GB"/>
        </w:rPr>
        <w:t>20</w:t>
      </w:r>
      <w:r w:rsidR="004D7EC8" w:rsidRPr="00C46CEC">
        <w:rPr>
          <w:rFonts w:ascii="Calibri" w:hAnsi="Calibri"/>
          <w:b/>
          <w:sz w:val="24"/>
          <w:szCs w:val="24"/>
          <w:lang w:val="en-GB"/>
        </w:rPr>
        <w:t xml:space="preserve"> </w:t>
      </w:r>
      <w:r w:rsidR="00E175F5" w:rsidRPr="00C46CEC">
        <w:rPr>
          <w:rFonts w:ascii="Calibri" w:hAnsi="Calibri"/>
          <w:b/>
          <w:sz w:val="24"/>
          <w:szCs w:val="24"/>
          <w:lang w:val="en-GB"/>
        </w:rPr>
        <w:t>September</w:t>
      </w:r>
      <w:r w:rsidR="004D7EC8" w:rsidRPr="00C46CEC">
        <w:rPr>
          <w:rFonts w:ascii="Calibri" w:hAnsi="Calibri"/>
          <w:b/>
          <w:sz w:val="24"/>
          <w:szCs w:val="24"/>
          <w:lang w:val="en-GB"/>
        </w:rPr>
        <w:t xml:space="preserve"> 201</w:t>
      </w:r>
      <w:r w:rsidR="00EB7350" w:rsidRPr="00C46CEC">
        <w:rPr>
          <w:rFonts w:ascii="Calibri" w:hAnsi="Calibri"/>
          <w:b/>
          <w:sz w:val="24"/>
          <w:szCs w:val="24"/>
          <w:lang w:val="en-GB"/>
        </w:rPr>
        <w:t>9</w:t>
      </w:r>
    </w:p>
    <w:p w:rsidR="00C25BFC" w:rsidRPr="00C46CEC" w:rsidRDefault="004D7EC8" w:rsidP="00C46CEC">
      <w:pPr>
        <w:rPr>
          <w:rFonts w:ascii="Calibri" w:hAnsi="Calibri"/>
          <w:b/>
          <w:bCs/>
          <w:sz w:val="24"/>
          <w:szCs w:val="24"/>
          <w:lang w:val="en-GB"/>
        </w:rPr>
      </w:pPr>
      <w:r w:rsidRPr="00C46CEC">
        <w:rPr>
          <w:rFonts w:ascii="Calibri" w:hAnsi="Calibri"/>
          <w:b/>
          <w:bCs/>
          <w:sz w:val="24"/>
          <w:szCs w:val="24"/>
          <w:lang w:val="en-GB"/>
        </w:rPr>
        <w:t xml:space="preserve">Venue: </w:t>
      </w:r>
      <w:r w:rsidR="00C46CEC" w:rsidRPr="00C46CEC">
        <w:rPr>
          <w:rFonts w:ascii="Calibri" w:hAnsi="Calibri"/>
          <w:b/>
          <w:bCs/>
          <w:sz w:val="24"/>
          <w:szCs w:val="24"/>
          <w:lang w:val="en-GB"/>
        </w:rPr>
        <w:t xml:space="preserve">PULLMAN Bucharest World Trade Center Hotel, </w:t>
      </w:r>
      <w:r w:rsidR="00E175F5" w:rsidRPr="00C46CEC">
        <w:rPr>
          <w:rFonts w:ascii="Calibri" w:hAnsi="Calibri"/>
          <w:b/>
          <w:bCs/>
          <w:sz w:val="24"/>
          <w:szCs w:val="24"/>
          <w:lang w:val="en-GB"/>
        </w:rPr>
        <w:t>BUCHAREST</w:t>
      </w:r>
    </w:p>
    <w:p w:rsidR="00EF66AF" w:rsidRPr="00C46CEC" w:rsidRDefault="00EF66AF" w:rsidP="00C25BFC">
      <w:pPr>
        <w:rPr>
          <w:rFonts w:ascii="Calibri" w:hAnsi="Calibri"/>
          <w:b/>
          <w:lang w:val="en-GB"/>
        </w:rPr>
      </w:pPr>
    </w:p>
    <w:p w:rsidR="00C25BFC" w:rsidRPr="00C46CEC" w:rsidRDefault="00EF66AF" w:rsidP="00C25BFC">
      <w:pPr>
        <w:rPr>
          <w:rFonts w:ascii="Calibri" w:hAnsi="Calibri"/>
          <w:lang w:val="en-GB"/>
        </w:rPr>
      </w:pPr>
      <w:r w:rsidRPr="00C46CEC">
        <w:rPr>
          <w:rFonts w:ascii="Calibri" w:hAnsi="Calibri"/>
          <w:b/>
          <w:lang w:val="en-GB"/>
        </w:rPr>
        <w:t>Provisional l</w:t>
      </w:r>
      <w:r w:rsidR="00C25BFC" w:rsidRPr="00C46CEC">
        <w:rPr>
          <w:rFonts w:ascii="Calibri" w:hAnsi="Calibri"/>
          <w:b/>
          <w:lang w:val="en-GB"/>
        </w:rPr>
        <w:t>anguages</w:t>
      </w:r>
      <w:r w:rsidR="00C25BFC" w:rsidRPr="00C46CEC">
        <w:rPr>
          <w:rFonts w:ascii="Calibri" w:hAnsi="Calibri"/>
          <w:lang w:val="en-GB"/>
        </w:rPr>
        <w:t xml:space="preserve">: </w:t>
      </w:r>
      <w:r w:rsidR="00BB66AD" w:rsidRPr="00C46CEC">
        <w:rPr>
          <w:rFonts w:ascii="Calibri" w:hAnsi="Calibri"/>
          <w:lang w:val="en-GB"/>
        </w:rPr>
        <w:t>Romanian, English</w:t>
      </w:r>
      <w:r w:rsidR="004D1625" w:rsidRPr="00C46CEC">
        <w:rPr>
          <w:rFonts w:ascii="Calibri" w:hAnsi="Calibri"/>
          <w:lang w:val="en-GB"/>
        </w:rPr>
        <w:t xml:space="preserve"> + </w:t>
      </w:r>
      <w:r w:rsidR="00BB66AD" w:rsidRPr="00C46CEC">
        <w:rPr>
          <w:rFonts w:ascii="Calibri" w:hAnsi="Calibri"/>
          <w:lang w:val="en-GB"/>
        </w:rPr>
        <w:t>4 others</w:t>
      </w:r>
      <w:r w:rsidR="00E0386E" w:rsidRPr="00C46CEC">
        <w:rPr>
          <w:rFonts w:ascii="Calibri" w:hAnsi="Calibri"/>
          <w:lang w:val="en-GB"/>
        </w:rPr>
        <w:t xml:space="preserve"> languages </w:t>
      </w:r>
      <w:r w:rsidR="00E175F5" w:rsidRPr="00C46CEC">
        <w:rPr>
          <w:rFonts w:ascii="Calibri" w:hAnsi="Calibri"/>
          <w:lang w:val="en-GB"/>
        </w:rPr>
        <w:t>to be confirmed</w:t>
      </w:r>
    </w:p>
    <w:p w:rsidR="004D1625" w:rsidRPr="00C46CEC" w:rsidRDefault="004D1625" w:rsidP="00C25BFC">
      <w:pPr>
        <w:rPr>
          <w:rFonts w:ascii="Calibri" w:hAnsi="Calibri"/>
          <w:b/>
          <w:sz w:val="28"/>
          <w:szCs w:val="28"/>
          <w:u w:val="single"/>
          <w:lang w:val="en-GB"/>
        </w:rPr>
      </w:pPr>
    </w:p>
    <w:p w:rsidR="00C25BFC" w:rsidRPr="00C46CEC" w:rsidRDefault="00E175F5" w:rsidP="00C25BFC">
      <w:pPr>
        <w:shd w:val="clear" w:color="auto" w:fill="DEEAF6"/>
        <w:rPr>
          <w:rFonts w:ascii="Calibri" w:hAnsi="Calibri"/>
          <w:b/>
          <w:color w:val="2E74B5"/>
          <w:lang w:val="en-GB"/>
        </w:rPr>
      </w:pPr>
      <w:r w:rsidRPr="00C46CEC">
        <w:rPr>
          <w:rFonts w:ascii="Calibri" w:hAnsi="Calibri"/>
          <w:b/>
          <w:color w:val="2E74B5"/>
          <w:lang w:val="en-GB"/>
        </w:rPr>
        <w:t>19 September</w:t>
      </w:r>
      <w:r w:rsidR="004D7EC8" w:rsidRPr="00C46CEC">
        <w:rPr>
          <w:rFonts w:ascii="Calibri" w:hAnsi="Calibri"/>
          <w:b/>
          <w:color w:val="2E74B5"/>
          <w:lang w:val="en-GB"/>
        </w:rPr>
        <w:t xml:space="preserve"> 201</w:t>
      </w:r>
      <w:r w:rsidR="00EB7350" w:rsidRPr="00C46CEC">
        <w:rPr>
          <w:rFonts w:ascii="Calibri" w:hAnsi="Calibri"/>
          <w:b/>
          <w:color w:val="2E74B5"/>
          <w:lang w:val="en-GB"/>
        </w:rPr>
        <w:t>9</w:t>
      </w:r>
    </w:p>
    <w:p w:rsidR="00C25BFC" w:rsidRPr="00C46CEC" w:rsidRDefault="00C25BFC" w:rsidP="00C25BFC">
      <w:pPr>
        <w:rPr>
          <w:rFonts w:ascii="Calibri" w:hAnsi="Calibri"/>
          <w:lang w:val="en-GB"/>
        </w:rPr>
      </w:pPr>
    </w:p>
    <w:p w:rsidR="00C25BFC" w:rsidRPr="00C46CEC" w:rsidRDefault="00C25BFC" w:rsidP="00C25BFC">
      <w:pPr>
        <w:rPr>
          <w:rFonts w:ascii="Calibri" w:hAnsi="Calibri"/>
          <w:lang w:val="en-GB"/>
        </w:rPr>
      </w:pPr>
      <w:r w:rsidRPr="00C46CEC">
        <w:rPr>
          <w:rFonts w:ascii="Calibri" w:hAnsi="Calibri"/>
          <w:lang w:val="en-GB"/>
        </w:rPr>
        <w:t>Arrival of participants</w:t>
      </w:r>
    </w:p>
    <w:p w:rsidR="00C25BFC" w:rsidRPr="00C46CEC" w:rsidRDefault="00EF66AF" w:rsidP="00C25BFC">
      <w:pPr>
        <w:rPr>
          <w:rFonts w:ascii="Calibri" w:hAnsi="Calibri"/>
          <w:lang w:val="en-GB"/>
        </w:rPr>
      </w:pPr>
      <w:r w:rsidRPr="00C46CEC">
        <w:rPr>
          <w:rFonts w:ascii="Calibri" w:hAnsi="Calibri"/>
          <w:lang w:val="en-GB"/>
        </w:rPr>
        <w:t>19</w:t>
      </w:r>
      <w:r w:rsidR="00C25BFC" w:rsidRPr="00C46CEC">
        <w:rPr>
          <w:rFonts w:ascii="Calibri" w:hAnsi="Calibri"/>
          <w:lang w:val="en-GB"/>
        </w:rPr>
        <w:t>.00</w:t>
      </w:r>
      <w:r w:rsidR="00C25BFC" w:rsidRPr="00C46CEC">
        <w:rPr>
          <w:rFonts w:ascii="Calibri" w:hAnsi="Calibri"/>
          <w:lang w:val="en-GB"/>
        </w:rPr>
        <w:tab/>
      </w:r>
      <w:r w:rsidR="00C25BFC" w:rsidRPr="00C46CEC">
        <w:rPr>
          <w:rFonts w:ascii="Calibri" w:hAnsi="Calibri"/>
          <w:lang w:val="en-GB"/>
        </w:rPr>
        <w:tab/>
        <w:t>Joint dinner</w:t>
      </w:r>
    </w:p>
    <w:p w:rsidR="00C25BFC" w:rsidRPr="00C46CEC" w:rsidRDefault="00C25BFC" w:rsidP="00C25BFC">
      <w:pPr>
        <w:rPr>
          <w:rFonts w:ascii="Calibri" w:hAnsi="Calibri"/>
          <w:lang w:val="en-GB"/>
        </w:rPr>
      </w:pPr>
    </w:p>
    <w:p w:rsidR="004D1625" w:rsidRPr="00C46CEC" w:rsidRDefault="004D1625" w:rsidP="00C25BFC">
      <w:pPr>
        <w:rPr>
          <w:rFonts w:ascii="Calibri" w:hAnsi="Calibri"/>
          <w:lang w:val="en-GB"/>
        </w:rPr>
      </w:pPr>
    </w:p>
    <w:p w:rsidR="00C25BFC" w:rsidRPr="00C46CEC" w:rsidRDefault="004D7EC8" w:rsidP="00C25BFC">
      <w:pPr>
        <w:shd w:val="clear" w:color="auto" w:fill="DEEAF6"/>
        <w:rPr>
          <w:rFonts w:ascii="Calibri" w:hAnsi="Calibri"/>
          <w:b/>
          <w:color w:val="2E74B5"/>
          <w:lang w:val="en-GB"/>
        </w:rPr>
      </w:pPr>
      <w:r w:rsidRPr="00C46CEC">
        <w:rPr>
          <w:rFonts w:ascii="Calibri" w:hAnsi="Calibri"/>
          <w:b/>
          <w:color w:val="2E74B5"/>
          <w:lang w:val="en-GB"/>
        </w:rPr>
        <w:t>2</w:t>
      </w:r>
      <w:r w:rsidR="00E175F5" w:rsidRPr="00C46CEC">
        <w:rPr>
          <w:rFonts w:ascii="Calibri" w:hAnsi="Calibri"/>
          <w:b/>
          <w:color w:val="2E74B5"/>
          <w:lang w:val="en-GB"/>
        </w:rPr>
        <w:t xml:space="preserve">0 September </w:t>
      </w:r>
      <w:r w:rsidRPr="00C46CEC">
        <w:rPr>
          <w:rFonts w:ascii="Calibri" w:hAnsi="Calibri"/>
          <w:b/>
          <w:color w:val="2E74B5"/>
          <w:lang w:val="en-GB"/>
        </w:rPr>
        <w:t>201</w:t>
      </w:r>
      <w:r w:rsidR="00EB7350" w:rsidRPr="00C46CEC">
        <w:rPr>
          <w:rFonts w:ascii="Calibri" w:hAnsi="Calibri"/>
          <w:b/>
          <w:color w:val="2E74B5"/>
          <w:lang w:val="en-GB"/>
        </w:rPr>
        <w:t>9</w:t>
      </w:r>
    </w:p>
    <w:p w:rsidR="00C25BFC" w:rsidRPr="00C46CEC" w:rsidRDefault="00C25BFC" w:rsidP="00C25BFC">
      <w:pPr>
        <w:rPr>
          <w:rFonts w:ascii="Calibri" w:hAnsi="Calibri"/>
          <w:lang w:val="en-GB"/>
        </w:rPr>
      </w:pPr>
    </w:p>
    <w:p w:rsidR="00C25BFC" w:rsidRPr="00C46CEC" w:rsidRDefault="00E175F5" w:rsidP="00C25BFC">
      <w:pPr>
        <w:rPr>
          <w:rFonts w:ascii="Calibri" w:hAnsi="Calibri"/>
          <w:lang w:val="en-GB"/>
        </w:rPr>
      </w:pPr>
      <w:r w:rsidRPr="00C46CEC">
        <w:rPr>
          <w:rFonts w:ascii="Calibri" w:hAnsi="Calibri"/>
          <w:lang w:val="en-GB"/>
        </w:rPr>
        <w:t>09</w:t>
      </w:r>
      <w:r w:rsidR="00E0386E" w:rsidRPr="00C46CEC">
        <w:rPr>
          <w:rFonts w:ascii="Calibri" w:hAnsi="Calibri"/>
          <w:lang w:val="en-GB"/>
        </w:rPr>
        <w:t>.00</w:t>
      </w:r>
      <w:r w:rsidRPr="00C46CEC">
        <w:rPr>
          <w:rFonts w:ascii="Calibri" w:hAnsi="Calibri"/>
          <w:lang w:val="en-GB"/>
        </w:rPr>
        <w:tab/>
      </w:r>
      <w:r w:rsidR="00C25BFC" w:rsidRPr="00C46CEC">
        <w:rPr>
          <w:rFonts w:ascii="Calibri" w:hAnsi="Calibri"/>
          <w:lang w:val="en-GB"/>
        </w:rPr>
        <w:tab/>
        <w:t xml:space="preserve">Registration of participants </w:t>
      </w:r>
    </w:p>
    <w:p w:rsidR="00C25BFC" w:rsidRPr="00C46CEC" w:rsidRDefault="00C25BFC" w:rsidP="00C25BFC">
      <w:pPr>
        <w:rPr>
          <w:rFonts w:ascii="Calibri" w:hAnsi="Calibri"/>
          <w:lang w:val="en-GB"/>
        </w:rPr>
      </w:pPr>
    </w:p>
    <w:p w:rsidR="00E175F5" w:rsidRPr="00C46CEC" w:rsidRDefault="00C25BFC" w:rsidP="00C25BFC">
      <w:pPr>
        <w:rPr>
          <w:rFonts w:ascii="Calibri" w:hAnsi="Calibri"/>
          <w:b/>
          <w:bCs/>
          <w:color w:val="1F4E79" w:themeColor="accent1" w:themeShade="80"/>
          <w:lang w:val="en-GB"/>
        </w:rPr>
      </w:pPr>
      <w:r w:rsidRPr="00C46CEC">
        <w:rPr>
          <w:rFonts w:ascii="Calibri" w:hAnsi="Calibri"/>
          <w:lang w:val="en-GB"/>
        </w:rPr>
        <w:t>09.</w:t>
      </w:r>
      <w:r w:rsidR="00E0386E" w:rsidRPr="00C46CEC">
        <w:rPr>
          <w:rFonts w:ascii="Calibri" w:hAnsi="Calibri"/>
          <w:lang w:val="en-GB"/>
        </w:rPr>
        <w:t>20</w:t>
      </w:r>
      <w:r w:rsidRPr="00C46CEC">
        <w:rPr>
          <w:rFonts w:ascii="Calibri" w:hAnsi="Calibri"/>
          <w:lang w:val="en-GB"/>
        </w:rPr>
        <w:tab/>
      </w:r>
      <w:r w:rsidRPr="00C46CEC">
        <w:rPr>
          <w:rFonts w:ascii="Calibri" w:hAnsi="Calibri"/>
          <w:lang w:val="en-GB"/>
        </w:rPr>
        <w:tab/>
      </w:r>
      <w:r w:rsidRPr="00C46CEC">
        <w:rPr>
          <w:rFonts w:ascii="Calibri" w:hAnsi="Calibri"/>
          <w:b/>
          <w:bCs/>
          <w:color w:val="1F4E79" w:themeColor="accent1" w:themeShade="80"/>
          <w:lang w:val="en-GB"/>
        </w:rPr>
        <w:t xml:space="preserve">Welcome </w:t>
      </w:r>
      <w:r w:rsidR="007A0B53" w:rsidRPr="00C46CEC">
        <w:rPr>
          <w:rFonts w:ascii="Calibri" w:hAnsi="Calibri"/>
          <w:b/>
          <w:bCs/>
          <w:color w:val="1F4E79" w:themeColor="accent1" w:themeShade="80"/>
          <w:lang w:val="en-GB"/>
        </w:rPr>
        <w:t xml:space="preserve">and opening </w:t>
      </w:r>
      <w:r w:rsidRPr="00C46CEC">
        <w:rPr>
          <w:rFonts w:ascii="Calibri" w:hAnsi="Calibri"/>
          <w:b/>
          <w:bCs/>
          <w:color w:val="1F4E79" w:themeColor="accent1" w:themeShade="80"/>
          <w:lang w:val="en-GB"/>
        </w:rPr>
        <w:t>notes</w:t>
      </w:r>
      <w:r w:rsidR="000672AA" w:rsidRPr="00C46CEC">
        <w:rPr>
          <w:rFonts w:ascii="Calibri" w:hAnsi="Calibri"/>
          <w:b/>
          <w:bCs/>
          <w:color w:val="1F4E79" w:themeColor="accent1" w:themeShade="80"/>
          <w:lang w:val="en-GB"/>
        </w:rPr>
        <w:t xml:space="preserve"> by </w:t>
      </w:r>
      <w:r w:rsidR="00E175F5" w:rsidRPr="00C46CEC">
        <w:rPr>
          <w:rFonts w:ascii="Calibri" w:hAnsi="Calibri"/>
          <w:b/>
          <w:bCs/>
          <w:color w:val="1F4E79" w:themeColor="accent1" w:themeShade="80"/>
          <w:lang w:val="en-GB"/>
        </w:rPr>
        <w:t xml:space="preserve">Romanian Social Partners </w:t>
      </w:r>
    </w:p>
    <w:p w:rsidR="00B237DE" w:rsidRPr="00B237DE" w:rsidRDefault="00B237DE" w:rsidP="00B237DE">
      <w:pPr>
        <w:ind w:left="1440"/>
        <w:rPr>
          <w:rFonts w:ascii="Calibri" w:hAnsi="Calibri"/>
          <w:lang w:val="fr-BE"/>
        </w:rPr>
      </w:pPr>
      <w:r w:rsidRPr="00B237DE">
        <w:rPr>
          <w:rFonts w:asciiTheme="minorHAnsi" w:hAnsiTheme="minorHAnsi"/>
          <w:bCs/>
          <w:lang w:val="fr-BE"/>
        </w:rPr>
        <w:t xml:space="preserve">Mr </w:t>
      </w:r>
      <w:proofErr w:type="spellStart"/>
      <w:r w:rsidRPr="00B237DE">
        <w:rPr>
          <w:rFonts w:asciiTheme="minorHAnsi" w:hAnsiTheme="minorHAnsi"/>
          <w:lang w:val="fr-BE"/>
        </w:rPr>
        <w:t>Laurentiu</w:t>
      </w:r>
      <w:proofErr w:type="spellEnd"/>
      <w:r w:rsidRPr="00B237DE">
        <w:rPr>
          <w:rFonts w:asciiTheme="minorHAnsi" w:hAnsiTheme="minorHAnsi"/>
          <w:lang w:val="fr-BE"/>
        </w:rPr>
        <w:t xml:space="preserve"> </w:t>
      </w:r>
      <w:proofErr w:type="spellStart"/>
      <w:r w:rsidRPr="00B237DE">
        <w:rPr>
          <w:rFonts w:asciiTheme="minorHAnsi" w:hAnsiTheme="minorHAnsi"/>
          <w:lang w:val="fr-BE"/>
        </w:rPr>
        <w:t>Plosceanu</w:t>
      </w:r>
      <w:proofErr w:type="spellEnd"/>
      <w:r w:rsidRPr="00B237DE">
        <w:rPr>
          <w:rFonts w:asciiTheme="minorHAnsi" w:hAnsiTheme="minorHAnsi"/>
          <w:lang w:val="fr-BE"/>
        </w:rPr>
        <w:t xml:space="preserve"> - </w:t>
      </w:r>
      <w:proofErr w:type="spellStart"/>
      <w:r w:rsidRPr="00B237DE">
        <w:rPr>
          <w:rFonts w:ascii="Calibri" w:hAnsi="Calibri"/>
          <w:lang w:val="fr-BE"/>
        </w:rPr>
        <w:t>President</w:t>
      </w:r>
      <w:proofErr w:type="spellEnd"/>
      <w:r w:rsidRPr="00B237DE">
        <w:rPr>
          <w:rFonts w:ascii="Calibri" w:hAnsi="Calibri"/>
          <w:lang w:val="fr-BE"/>
        </w:rPr>
        <w:t xml:space="preserve"> </w:t>
      </w:r>
      <w:proofErr w:type="spellStart"/>
      <w:r w:rsidRPr="00B237DE">
        <w:rPr>
          <w:rFonts w:ascii="Calibri" w:hAnsi="Calibri"/>
          <w:lang w:val="fr-BE"/>
        </w:rPr>
        <w:t>Romanian</w:t>
      </w:r>
      <w:proofErr w:type="spellEnd"/>
      <w:r w:rsidRPr="00B237DE">
        <w:rPr>
          <w:rFonts w:ascii="Calibri" w:hAnsi="Calibri"/>
          <w:lang w:val="fr-BE"/>
        </w:rPr>
        <w:t xml:space="preserve"> Construction Entrepreneurs Association (ARACO)</w:t>
      </w:r>
    </w:p>
    <w:p w:rsidR="00E175F5" w:rsidRPr="00C46CEC" w:rsidRDefault="00E175F5" w:rsidP="00B237DE">
      <w:pPr>
        <w:ind w:left="720" w:firstLine="720"/>
        <w:rPr>
          <w:rFonts w:asciiTheme="minorHAnsi" w:hAnsiTheme="minorHAnsi"/>
          <w:bCs/>
          <w:lang w:val="en-GB"/>
        </w:rPr>
      </w:pPr>
      <w:r w:rsidRPr="00C46CEC">
        <w:rPr>
          <w:rFonts w:asciiTheme="minorHAnsi" w:hAnsiTheme="minorHAnsi"/>
          <w:bCs/>
          <w:lang w:val="en-GB"/>
        </w:rPr>
        <w:t xml:space="preserve">Mr Gheorghe </w:t>
      </w:r>
      <w:proofErr w:type="spellStart"/>
      <w:r w:rsidRPr="00C46CEC">
        <w:rPr>
          <w:rFonts w:asciiTheme="minorHAnsi" w:hAnsiTheme="minorHAnsi"/>
          <w:bCs/>
          <w:lang w:val="en-GB"/>
        </w:rPr>
        <w:t>Balaceanu</w:t>
      </w:r>
      <w:proofErr w:type="spellEnd"/>
      <w:r w:rsidRPr="00C46CEC">
        <w:rPr>
          <w:rFonts w:asciiTheme="minorHAnsi" w:hAnsiTheme="minorHAnsi"/>
          <w:bCs/>
          <w:lang w:val="en-GB"/>
        </w:rPr>
        <w:t xml:space="preserve"> </w:t>
      </w:r>
      <w:r w:rsidR="00C46CEC">
        <w:rPr>
          <w:rFonts w:asciiTheme="minorHAnsi" w:hAnsiTheme="minorHAnsi"/>
          <w:bCs/>
          <w:lang w:val="en-GB"/>
        </w:rPr>
        <w:t>-</w:t>
      </w:r>
      <w:r w:rsidRPr="00C46CEC">
        <w:rPr>
          <w:rFonts w:asciiTheme="minorHAnsi" w:hAnsiTheme="minorHAnsi"/>
          <w:bCs/>
          <w:lang w:val="en-GB"/>
        </w:rPr>
        <w:t xml:space="preserve"> President FGS </w:t>
      </w:r>
      <w:proofErr w:type="spellStart"/>
      <w:r w:rsidRPr="00C46CEC">
        <w:rPr>
          <w:rFonts w:asciiTheme="minorHAnsi" w:hAnsiTheme="minorHAnsi"/>
          <w:bCs/>
          <w:lang w:val="en-GB"/>
        </w:rPr>
        <w:t>Familia</w:t>
      </w:r>
      <w:proofErr w:type="spellEnd"/>
    </w:p>
    <w:p w:rsidR="00617192" w:rsidRPr="00B237DE" w:rsidRDefault="00617192" w:rsidP="00B237DE">
      <w:pPr>
        <w:ind w:left="1440"/>
        <w:rPr>
          <w:rFonts w:asciiTheme="minorHAnsi" w:hAnsiTheme="minorHAnsi"/>
          <w:bCs/>
          <w:lang w:val="en-GB"/>
        </w:rPr>
      </w:pPr>
      <w:r w:rsidRPr="00B237DE">
        <w:rPr>
          <w:rFonts w:ascii="Calibri" w:hAnsi="Calibri"/>
          <w:b/>
          <w:bCs/>
          <w:color w:val="1F4E79" w:themeColor="accent1" w:themeShade="80"/>
          <w:lang w:val="en-GB"/>
        </w:rPr>
        <w:tab/>
      </w:r>
      <w:bookmarkStart w:id="0" w:name="_GoBack"/>
      <w:bookmarkEnd w:id="0"/>
    </w:p>
    <w:p w:rsidR="00C25BFC" w:rsidRPr="00C46CEC" w:rsidRDefault="00617192" w:rsidP="00C25BFC">
      <w:pPr>
        <w:rPr>
          <w:rFonts w:ascii="Calibri" w:hAnsi="Calibri"/>
          <w:b/>
          <w:bCs/>
          <w:color w:val="1F3864"/>
          <w:lang w:val="en-GB"/>
        </w:rPr>
      </w:pPr>
      <w:r w:rsidRPr="00C46CEC">
        <w:rPr>
          <w:rFonts w:ascii="Calibri" w:hAnsi="Calibri"/>
          <w:color w:val="000000" w:themeColor="text1"/>
          <w:lang w:val="en-GB"/>
        </w:rPr>
        <w:t>09.</w:t>
      </w:r>
      <w:r w:rsidR="00E0386E" w:rsidRPr="00C46CEC">
        <w:rPr>
          <w:rFonts w:ascii="Calibri" w:hAnsi="Calibri"/>
          <w:color w:val="000000" w:themeColor="text1"/>
          <w:lang w:val="en-GB"/>
        </w:rPr>
        <w:t>45</w:t>
      </w:r>
      <w:r w:rsidRPr="00C46CEC">
        <w:rPr>
          <w:rFonts w:ascii="Calibri" w:hAnsi="Calibri"/>
          <w:b/>
          <w:color w:val="1F4E79" w:themeColor="accent1" w:themeShade="80"/>
          <w:lang w:val="en-GB"/>
        </w:rPr>
        <w:tab/>
      </w:r>
      <w:r w:rsidRPr="00C46CEC">
        <w:rPr>
          <w:rFonts w:ascii="Calibri" w:hAnsi="Calibri"/>
          <w:b/>
          <w:color w:val="1F4E79" w:themeColor="accent1" w:themeShade="80"/>
          <w:lang w:val="en-GB"/>
        </w:rPr>
        <w:tab/>
      </w:r>
      <w:r w:rsidR="006403C8" w:rsidRPr="00C46CEC">
        <w:rPr>
          <w:rFonts w:ascii="Calibri" w:hAnsi="Calibri"/>
          <w:b/>
          <w:color w:val="1F4E79" w:themeColor="accent1" w:themeShade="80"/>
          <w:lang w:val="en-GB"/>
        </w:rPr>
        <w:t>TANSIRC</w:t>
      </w:r>
      <w:r w:rsidRPr="00C46CEC">
        <w:rPr>
          <w:rFonts w:ascii="Calibri" w:hAnsi="Calibri"/>
          <w:b/>
          <w:color w:val="1F4E79" w:themeColor="accent1" w:themeShade="80"/>
          <w:lang w:val="en-GB"/>
        </w:rPr>
        <w:t xml:space="preserve"> project </w:t>
      </w:r>
      <w:r w:rsidR="00011335" w:rsidRPr="00C46CEC">
        <w:rPr>
          <w:rFonts w:ascii="Calibri" w:hAnsi="Calibri"/>
          <w:b/>
          <w:color w:val="1F4E79" w:themeColor="accent1" w:themeShade="80"/>
          <w:lang w:val="en-GB"/>
        </w:rPr>
        <w:t xml:space="preserve">overview </w:t>
      </w:r>
      <w:r w:rsidR="00E175F5" w:rsidRPr="00C46CEC">
        <w:rPr>
          <w:rFonts w:ascii="Calibri" w:hAnsi="Calibri"/>
          <w:b/>
          <w:color w:val="1F4E79" w:themeColor="accent1" w:themeShade="80"/>
          <w:lang w:val="en-GB"/>
        </w:rPr>
        <w:t>and thematic seminar on Paritarian</w:t>
      </w:r>
      <w:r w:rsidR="00E0386E" w:rsidRPr="00C46CEC">
        <w:rPr>
          <w:rFonts w:ascii="Calibri" w:hAnsi="Calibri"/>
          <w:b/>
          <w:color w:val="1F4E79" w:themeColor="accent1" w:themeShade="80"/>
          <w:lang w:val="en-GB"/>
        </w:rPr>
        <w:t xml:space="preserve"> social</w:t>
      </w:r>
      <w:r w:rsidR="00E175F5" w:rsidRPr="00C46CEC">
        <w:rPr>
          <w:rFonts w:ascii="Calibri" w:hAnsi="Calibri"/>
          <w:b/>
          <w:color w:val="1F4E79" w:themeColor="accent1" w:themeShade="80"/>
          <w:lang w:val="en-GB"/>
        </w:rPr>
        <w:t xml:space="preserve"> funds</w:t>
      </w:r>
    </w:p>
    <w:p w:rsidR="00617192" w:rsidRPr="00C46CEC" w:rsidRDefault="002E0722" w:rsidP="00617192">
      <w:pPr>
        <w:rPr>
          <w:rFonts w:ascii="Calibri" w:hAnsi="Calibri"/>
          <w:b/>
          <w:bCs/>
          <w:color w:val="1F3864"/>
          <w:lang w:val="en-GB"/>
        </w:rPr>
      </w:pPr>
      <w:r w:rsidRPr="00C46CEC">
        <w:rPr>
          <w:rFonts w:ascii="Calibri" w:hAnsi="Calibri"/>
          <w:b/>
          <w:bCs/>
          <w:color w:val="1F3864"/>
          <w:lang w:val="en-GB"/>
        </w:rPr>
        <w:tab/>
      </w:r>
      <w:r w:rsidR="00617192" w:rsidRPr="00C46CEC">
        <w:rPr>
          <w:rFonts w:ascii="Calibri" w:hAnsi="Calibri"/>
          <w:b/>
          <w:bCs/>
          <w:color w:val="1F3864"/>
          <w:lang w:val="en-GB"/>
        </w:rPr>
        <w:tab/>
      </w:r>
    </w:p>
    <w:p w:rsidR="00E0386E" w:rsidRPr="00C46CEC" w:rsidRDefault="00E0386E" w:rsidP="00E0386E">
      <w:pPr>
        <w:ind w:left="1416" w:firstLine="4"/>
        <w:rPr>
          <w:rFonts w:asciiTheme="minorHAnsi" w:hAnsiTheme="minorHAnsi" w:cstheme="minorHAnsi"/>
          <w:b/>
          <w:lang w:val="en-GB"/>
        </w:rPr>
      </w:pPr>
      <w:r w:rsidRPr="00C46CEC">
        <w:rPr>
          <w:rFonts w:asciiTheme="minorHAnsi" w:hAnsiTheme="minorHAnsi" w:cstheme="minorHAnsi"/>
          <w:b/>
          <w:lang w:val="en-GB"/>
        </w:rPr>
        <w:t>TANSIRC presentation and overall challenges on setting Paritarian social funds in Central and East European countries</w:t>
      </w:r>
    </w:p>
    <w:p w:rsidR="00E0386E" w:rsidRPr="00C46CEC" w:rsidRDefault="00E0386E" w:rsidP="00E0386E">
      <w:pPr>
        <w:ind w:left="1440"/>
        <w:rPr>
          <w:rFonts w:asciiTheme="minorHAnsi" w:hAnsiTheme="minorHAnsi"/>
          <w:color w:val="000000" w:themeColor="text1"/>
          <w:lang w:val="en-GB"/>
        </w:rPr>
      </w:pPr>
      <w:r w:rsidRPr="00C46CEC">
        <w:rPr>
          <w:rFonts w:asciiTheme="minorHAnsi" w:hAnsiTheme="minorHAnsi"/>
          <w:bCs/>
          <w:lang w:val="en-GB"/>
        </w:rPr>
        <w:t xml:space="preserve">Mr Bruno </w:t>
      </w:r>
      <w:proofErr w:type="spellStart"/>
      <w:r w:rsidRPr="00C46CEC">
        <w:rPr>
          <w:rFonts w:asciiTheme="minorHAnsi" w:hAnsiTheme="minorHAnsi"/>
          <w:bCs/>
          <w:lang w:val="en-GB"/>
        </w:rPr>
        <w:t>Gabellieri</w:t>
      </w:r>
      <w:proofErr w:type="spellEnd"/>
      <w:r w:rsidRPr="00C46CEC">
        <w:rPr>
          <w:rFonts w:asciiTheme="minorHAnsi" w:hAnsiTheme="minorHAnsi"/>
          <w:bCs/>
          <w:lang w:val="en-GB"/>
        </w:rPr>
        <w:t>/Mrs Aleksandra KAYDZHIYSKA – AIEP</w:t>
      </w:r>
      <w:r w:rsidRPr="00C46CEC">
        <w:rPr>
          <w:rFonts w:asciiTheme="minorHAnsi" w:hAnsiTheme="minorHAnsi"/>
          <w:color w:val="000000" w:themeColor="text1"/>
          <w:lang w:val="en-GB"/>
        </w:rPr>
        <w:t xml:space="preserve"> </w:t>
      </w:r>
    </w:p>
    <w:p w:rsidR="00E0386E" w:rsidRPr="00C46CEC" w:rsidRDefault="00E0386E" w:rsidP="00E0386E">
      <w:pPr>
        <w:ind w:left="1440"/>
        <w:rPr>
          <w:rFonts w:asciiTheme="minorHAnsi" w:hAnsiTheme="minorHAnsi"/>
          <w:color w:val="000000" w:themeColor="text1"/>
          <w:lang w:val="en-GB"/>
        </w:rPr>
      </w:pPr>
    </w:p>
    <w:p w:rsidR="00C46CEC" w:rsidRDefault="00E0386E" w:rsidP="00C46CEC">
      <w:pPr>
        <w:ind w:left="1440"/>
        <w:rPr>
          <w:rFonts w:asciiTheme="minorHAnsi" w:hAnsiTheme="minorHAnsi" w:cstheme="minorHAnsi"/>
          <w:b/>
          <w:lang w:val="en-GB"/>
        </w:rPr>
      </w:pPr>
      <w:r w:rsidRPr="00C46CEC">
        <w:rPr>
          <w:rFonts w:asciiTheme="minorHAnsi" w:hAnsiTheme="minorHAnsi" w:cstheme="minorHAnsi"/>
          <w:b/>
          <w:lang w:val="en-GB"/>
        </w:rPr>
        <w:t>Presentation of the specific challenges on Paritarian social funds in Romania</w:t>
      </w:r>
    </w:p>
    <w:p w:rsidR="00E0386E" w:rsidRPr="00C46CEC" w:rsidRDefault="00E0386E" w:rsidP="00C46CEC">
      <w:pPr>
        <w:ind w:left="1440"/>
        <w:rPr>
          <w:rFonts w:asciiTheme="minorHAnsi" w:hAnsiTheme="minorHAnsi" w:cstheme="minorHAnsi"/>
          <w:lang w:val="en-GB"/>
        </w:rPr>
      </w:pPr>
      <w:r w:rsidRPr="00C46CEC">
        <w:rPr>
          <w:rFonts w:asciiTheme="minorHAnsi" w:hAnsiTheme="minorHAnsi" w:cstheme="minorHAnsi"/>
          <w:lang w:val="en-GB"/>
        </w:rPr>
        <w:t>Expert- tbc</w:t>
      </w:r>
    </w:p>
    <w:p w:rsidR="00C46CEC" w:rsidRDefault="00E0386E" w:rsidP="00E0386E">
      <w:pPr>
        <w:rPr>
          <w:rFonts w:cstheme="minorHAnsi"/>
          <w:sz w:val="24"/>
          <w:szCs w:val="24"/>
          <w:lang w:val="en-GB"/>
        </w:rPr>
      </w:pPr>
      <w:r w:rsidRPr="00C46CEC">
        <w:rPr>
          <w:rFonts w:cstheme="minorHAnsi"/>
          <w:sz w:val="24"/>
          <w:szCs w:val="24"/>
          <w:lang w:val="en-GB"/>
        </w:rPr>
        <w:tab/>
      </w:r>
      <w:r w:rsidRPr="00C46CEC">
        <w:rPr>
          <w:rFonts w:cstheme="minorHAnsi"/>
          <w:sz w:val="24"/>
          <w:szCs w:val="24"/>
          <w:lang w:val="en-GB"/>
        </w:rPr>
        <w:tab/>
      </w:r>
    </w:p>
    <w:p w:rsidR="00E0386E" w:rsidRPr="00C46CEC" w:rsidRDefault="00E0386E" w:rsidP="00C46CEC">
      <w:pPr>
        <w:ind w:left="720" w:firstLine="720"/>
        <w:rPr>
          <w:rFonts w:asciiTheme="minorHAnsi" w:hAnsiTheme="minorHAnsi" w:cstheme="minorHAnsi"/>
          <w:lang w:val="en-GB"/>
        </w:rPr>
      </w:pPr>
      <w:r w:rsidRPr="00C46CEC">
        <w:rPr>
          <w:rFonts w:asciiTheme="minorHAnsi" w:hAnsiTheme="minorHAnsi" w:cstheme="minorHAnsi"/>
          <w:lang w:val="en-GB"/>
        </w:rPr>
        <w:t>Questions and answers</w:t>
      </w:r>
    </w:p>
    <w:p w:rsidR="00212FFA" w:rsidRPr="00C46CEC" w:rsidRDefault="00212FFA" w:rsidP="00212FFA">
      <w:pPr>
        <w:ind w:left="1418" w:hanging="1418"/>
        <w:rPr>
          <w:rFonts w:asciiTheme="minorHAnsi" w:hAnsiTheme="minorHAnsi"/>
          <w:color w:val="000000" w:themeColor="text1"/>
          <w:lang w:val="en-GB" w:eastAsia="lt-LT"/>
        </w:rPr>
      </w:pPr>
    </w:p>
    <w:p w:rsidR="008166FC" w:rsidRPr="00C46CEC" w:rsidRDefault="00212FFA" w:rsidP="008166FC">
      <w:pPr>
        <w:rPr>
          <w:rFonts w:asciiTheme="minorHAnsi" w:hAnsiTheme="minorHAnsi"/>
          <w:color w:val="000000" w:themeColor="text1"/>
          <w:lang w:val="en-GB" w:eastAsia="lt-LT"/>
        </w:rPr>
      </w:pPr>
      <w:r w:rsidRPr="00C46CEC">
        <w:rPr>
          <w:rFonts w:asciiTheme="minorHAnsi" w:hAnsiTheme="minorHAnsi"/>
          <w:color w:val="000000" w:themeColor="text1"/>
          <w:lang w:val="en-GB" w:eastAsia="lt-LT"/>
        </w:rPr>
        <w:t>11.00</w:t>
      </w:r>
      <w:r w:rsidR="008166FC" w:rsidRPr="00C46CEC">
        <w:rPr>
          <w:rFonts w:asciiTheme="minorHAnsi" w:hAnsiTheme="minorHAnsi"/>
          <w:color w:val="000000" w:themeColor="text1"/>
          <w:lang w:val="en-GB" w:eastAsia="lt-LT"/>
        </w:rPr>
        <w:tab/>
      </w:r>
      <w:r w:rsidR="008166FC" w:rsidRPr="00C46CEC">
        <w:rPr>
          <w:rFonts w:asciiTheme="minorHAnsi" w:hAnsiTheme="minorHAnsi"/>
          <w:color w:val="000000" w:themeColor="text1"/>
          <w:lang w:val="en-GB" w:eastAsia="lt-LT"/>
        </w:rPr>
        <w:tab/>
        <w:t xml:space="preserve">Coffee Break </w:t>
      </w:r>
    </w:p>
    <w:p w:rsidR="00EE1C6A" w:rsidRDefault="00EE1C6A" w:rsidP="008166FC">
      <w:pPr>
        <w:rPr>
          <w:rFonts w:asciiTheme="minorHAnsi" w:hAnsiTheme="minorHAnsi"/>
          <w:color w:val="000000" w:themeColor="text1"/>
          <w:lang w:val="en-GB" w:eastAsia="lt-LT"/>
        </w:rPr>
      </w:pPr>
    </w:p>
    <w:p w:rsidR="00C46CEC" w:rsidRPr="00C46CEC" w:rsidRDefault="00C46CEC" w:rsidP="008166FC">
      <w:pPr>
        <w:rPr>
          <w:rFonts w:asciiTheme="minorHAnsi" w:hAnsiTheme="minorHAnsi"/>
          <w:color w:val="000000" w:themeColor="text1"/>
          <w:lang w:val="en-GB" w:eastAsia="lt-LT"/>
        </w:rPr>
      </w:pPr>
    </w:p>
    <w:p w:rsidR="00C46CEC" w:rsidRDefault="00EE1C6A" w:rsidP="00EE1C6A">
      <w:pPr>
        <w:rPr>
          <w:rFonts w:ascii="Calibri" w:hAnsi="Calibri"/>
          <w:b/>
          <w:bCs/>
          <w:color w:val="1F4E79" w:themeColor="accent1" w:themeShade="80"/>
          <w:lang w:val="en-GB"/>
        </w:rPr>
      </w:pPr>
      <w:r w:rsidRPr="00C46CEC">
        <w:rPr>
          <w:rFonts w:asciiTheme="minorHAnsi" w:hAnsiTheme="minorHAnsi"/>
          <w:color w:val="000000" w:themeColor="text1"/>
          <w:lang w:val="en-GB" w:eastAsia="lt-LT"/>
        </w:rPr>
        <w:lastRenderedPageBreak/>
        <w:t>11.30</w:t>
      </w:r>
      <w:r w:rsidRPr="00C46CEC">
        <w:rPr>
          <w:rFonts w:asciiTheme="minorHAnsi" w:hAnsiTheme="minorHAnsi"/>
          <w:color w:val="000000" w:themeColor="text1"/>
          <w:lang w:val="en-GB" w:eastAsia="lt-LT"/>
        </w:rPr>
        <w:tab/>
      </w:r>
      <w:r w:rsidRPr="00C46CEC">
        <w:rPr>
          <w:rFonts w:asciiTheme="minorHAnsi" w:hAnsiTheme="minorHAnsi"/>
          <w:color w:val="000000" w:themeColor="text1"/>
          <w:lang w:val="en-GB" w:eastAsia="lt-LT"/>
        </w:rPr>
        <w:tab/>
      </w:r>
      <w:r w:rsidR="00E0386E" w:rsidRPr="00C46CEC">
        <w:rPr>
          <w:rFonts w:ascii="Calibri" w:hAnsi="Calibri"/>
          <w:b/>
          <w:bCs/>
          <w:color w:val="1F4E79" w:themeColor="accent1" w:themeShade="80"/>
          <w:lang w:val="en-GB"/>
        </w:rPr>
        <w:t xml:space="preserve">Paritarian social funds: how and why? </w:t>
      </w:r>
    </w:p>
    <w:p w:rsidR="00C46CEC" w:rsidRDefault="00C46CEC" w:rsidP="00EE1C6A">
      <w:pPr>
        <w:rPr>
          <w:rFonts w:ascii="Calibri" w:hAnsi="Calibri"/>
          <w:b/>
          <w:bCs/>
          <w:color w:val="1F4E79" w:themeColor="accent1" w:themeShade="80"/>
          <w:lang w:val="en-GB"/>
        </w:rPr>
      </w:pPr>
    </w:p>
    <w:p w:rsidR="00E0386E" w:rsidRPr="00C46CEC" w:rsidRDefault="00E0386E" w:rsidP="00C46CEC">
      <w:pPr>
        <w:ind w:left="720" w:firstLine="720"/>
        <w:rPr>
          <w:rFonts w:asciiTheme="minorHAnsi" w:hAnsiTheme="minorHAnsi"/>
          <w:color w:val="000000" w:themeColor="text1"/>
          <w:lang w:val="en-GB" w:eastAsia="lt-LT"/>
        </w:rPr>
      </w:pPr>
      <w:r w:rsidRPr="00C46CEC">
        <w:rPr>
          <w:rFonts w:ascii="Calibri" w:hAnsi="Calibri"/>
          <w:b/>
          <w:bCs/>
          <w:color w:val="1F4E79" w:themeColor="accent1" w:themeShade="80"/>
          <w:lang w:val="en-GB"/>
        </w:rPr>
        <w:t>Concrete cases</w:t>
      </w:r>
      <w:r w:rsidR="00C46CEC">
        <w:rPr>
          <w:rFonts w:ascii="Calibri" w:hAnsi="Calibri"/>
          <w:b/>
          <w:bCs/>
          <w:color w:val="1F4E79" w:themeColor="accent1" w:themeShade="80"/>
          <w:lang w:val="en-GB"/>
        </w:rPr>
        <w:t>:</w:t>
      </w:r>
    </w:p>
    <w:p w:rsidR="00E0386E" w:rsidRPr="00C46CEC" w:rsidRDefault="00E0386E" w:rsidP="00E0386E">
      <w:pPr>
        <w:rPr>
          <w:rFonts w:ascii="Calibri" w:hAnsi="Calibri"/>
          <w:bCs/>
          <w:lang w:val="en-GB"/>
        </w:rPr>
      </w:pPr>
      <w:r w:rsidRPr="00C46CEC">
        <w:rPr>
          <w:rFonts w:ascii="Calibri" w:hAnsi="Calibri"/>
          <w:b/>
          <w:bCs/>
          <w:color w:val="1F4E79" w:themeColor="accent1" w:themeShade="80"/>
          <w:lang w:val="en-GB"/>
        </w:rPr>
        <w:tab/>
      </w:r>
      <w:r w:rsidRPr="00C46CEC">
        <w:rPr>
          <w:rFonts w:ascii="Calibri" w:hAnsi="Calibri"/>
          <w:b/>
          <w:bCs/>
          <w:color w:val="1F4E79" w:themeColor="accent1" w:themeShade="80"/>
          <w:lang w:val="en-GB"/>
        </w:rPr>
        <w:tab/>
      </w:r>
      <w:r w:rsidRPr="00C46CEC">
        <w:rPr>
          <w:rFonts w:ascii="Calibri" w:hAnsi="Calibri"/>
          <w:bCs/>
          <w:lang w:val="en-GB"/>
        </w:rPr>
        <w:t>SOKA BAU: Paritarian Social Fund in Germany</w:t>
      </w:r>
    </w:p>
    <w:p w:rsidR="00E0386E" w:rsidRPr="00C46CEC" w:rsidRDefault="00E0386E" w:rsidP="00E0386E">
      <w:pPr>
        <w:rPr>
          <w:rFonts w:ascii="Calibri" w:hAnsi="Calibri"/>
          <w:bCs/>
          <w:lang w:val="en-GB"/>
        </w:rPr>
      </w:pPr>
      <w:r w:rsidRPr="00C46CEC">
        <w:rPr>
          <w:rFonts w:ascii="Calibri" w:hAnsi="Calibri"/>
          <w:bCs/>
          <w:lang w:val="en-GB"/>
        </w:rPr>
        <w:tab/>
      </w:r>
      <w:r w:rsidRPr="00C46CEC">
        <w:rPr>
          <w:rFonts w:ascii="Calibri" w:hAnsi="Calibri"/>
          <w:bCs/>
          <w:lang w:val="en-GB"/>
        </w:rPr>
        <w:tab/>
        <w:t>CNCE: Paritarian Social Fund in Italy</w:t>
      </w:r>
    </w:p>
    <w:p w:rsidR="00E0386E" w:rsidRPr="00C46CEC" w:rsidRDefault="00E0386E" w:rsidP="00E0386E">
      <w:pPr>
        <w:rPr>
          <w:rFonts w:ascii="Calibri" w:hAnsi="Calibri"/>
          <w:lang w:val="en-GB"/>
        </w:rPr>
      </w:pPr>
      <w:r w:rsidRPr="00C46CEC">
        <w:rPr>
          <w:rFonts w:ascii="Calibri" w:hAnsi="Calibri"/>
          <w:bCs/>
          <w:lang w:val="en-GB"/>
        </w:rPr>
        <w:tab/>
      </w:r>
      <w:r w:rsidRPr="00C46CEC">
        <w:rPr>
          <w:rFonts w:ascii="Calibri" w:hAnsi="Calibri"/>
          <w:bCs/>
          <w:lang w:val="en-GB"/>
        </w:rPr>
        <w:tab/>
        <w:t>BUAK: Paritarian Social Fund in Austria (TBC)</w:t>
      </w:r>
    </w:p>
    <w:p w:rsidR="00C46CEC" w:rsidRDefault="00C46CEC" w:rsidP="00E0386E">
      <w:pPr>
        <w:ind w:left="1418" w:hanging="1418"/>
        <w:rPr>
          <w:rFonts w:ascii="Calibri" w:hAnsi="Calibri"/>
          <w:color w:val="000000"/>
          <w:lang w:val="en-GB"/>
        </w:rPr>
      </w:pPr>
    </w:p>
    <w:p w:rsidR="00E0386E" w:rsidRPr="00C46CEC" w:rsidRDefault="00E0386E" w:rsidP="00E0386E">
      <w:pPr>
        <w:ind w:left="1418" w:hanging="1418"/>
        <w:rPr>
          <w:rFonts w:asciiTheme="minorHAnsi" w:hAnsiTheme="minorHAnsi"/>
          <w:color w:val="000000" w:themeColor="text1"/>
          <w:lang w:val="en-GB" w:eastAsia="lt-LT"/>
        </w:rPr>
      </w:pPr>
      <w:r w:rsidRPr="00C46CEC">
        <w:rPr>
          <w:rFonts w:ascii="Calibri" w:hAnsi="Calibri"/>
          <w:color w:val="000000"/>
          <w:lang w:val="en-GB"/>
        </w:rPr>
        <w:tab/>
      </w:r>
      <w:r w:rsidRPr="00C46CEC">
        <w:rPr>
          <w:rFonts w:asciiTheme="minorHAnsi" w:hAnsiTheme="minorHAnsi"/>
          <w:color w:val="000000" w:themeColor="text1"/>
          <w:lang w:val="en-GB" w:eastAsia="lt-LT"/>
        </w:rPr>
        <w:t>Questions and answers</w:t>
      </w:r>
    </w:p>
    <w:p w:rsidR="008166FC" w:rsidRPr="00C46CEC" w:rsidRDefault="00DD681A" w:rsidP="00E0386E">
      <w:pPr>
        <w:rPr>
          <w:rFonts w:asciiTheme="minorHAnsi" w:hAnsiTheme="minorHAnsi"/>
          <w:color w:val="000000" w:themeColor="text1"/>
          <w:lang w:val="en-GB" w:eastAsia="lt-LT"/>
        </w:rPr>
      </w:pPr>
      <w:r w:rsidRPr="00C46CEC">
        <w:rPr>
          <w:rFonts w:asciiTheme="minorHAnsi" w:hAnsiTheme="minorHAnsi"/>
          <w:color w:val="000000" w:themeColor="text1"/>
          <w:lang w:val="en-GB" w:eastAsia="lt-LT"/>
        </w:rPr>
        <w:tab/>
      </w:r>
    </w:p>
    <w:p w:rsidR="00535F4E" w:rsidRPr="00A50C98" w:rsidRDefault="00A50C98" w:rsidP="00A50C98">
      <w:pPr>
        <w:pStyle w:val="ListParagraph"/>
        <w:ind w:left="0"/>
        <w:rPr>
          <w:rFonts w:ascii="Calibri" w:hAnsi="Calibri"/>
        </w:rPr>
      </w:pPr>
      <w:r>
        <w:rPr>
          <w:rFonts w:ascii="Calibri" w:hAnsi="Calibri"/>
        </w:rPr>
        <w:t>13.00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Lunch</w:t>
      </w:r>
    </w:p>
    <w:p w:rsidR="000C0E04" w:rsidRPr="00C46CEC" w:rsidRDefault="000C0E04" w:rsidP="00703689">
      <w:pPr>
        <w:rPr>
          <w:rFonts w:ascii="Calibri" w:hAnsi="Calibri"/>
          <w:lang w:val="en-GB"/>
        </w:rPr>
      </w:pPr>
    </w:p>
    <w:p w:rsidR="00C46CEC" w:rsidRPr="00A50C98" w:rsidRDefault="00A50C98" w:rsidP="00A50C98">
      <w:pPr>
        <w:rPr>
          <w:rFonts w:asciiTheme="minorHAnsi" w:hAnsiTheme="minorHAnsi" w:cstheme="minorHAnsi"/>
          <w:b/>
          <w:color w:val="1F4E79" w:themeColor="accent1" w:themeShade="80"/>
          <w:szCs w:val="24"/>
          <w:lang w:val="en-GB"/>
        </w:rPr>
      </w:pPr>
      <w:r w:rsidRPr="00A50C98">
        <w:rPr>
          <w:rFonts w:ascii="Calibri" w:hAnsi="Calibri"/>
          <w:lang w:val="en-GB"/>
        </w:rPr>
        <w:t>14.00</w:t>
      </w:r>
      <w:r w:rsidR="00EE1C6A" w:rsidRPr="00A50C98">
        <w:rPr>
          <w:rFonts w:ascii="Calibri" w:hAnsi="Calibri"/>
          <w:lang w:val="en-GB"/>
        </w:rPr>
        <w:tab/>
      </w:r>
      <w:r w:rsidRPr="00A50C98">
        <w:rPr>
          <w:rFonts w:ascii="Calibri" w:hAnsi="Calibri"/>
          <w:lang w:val="en-GB"/>
        </w:rPr>
        <w:tab/>
      </w:r>
      <w:r w:rsidR="00EE1C6A" w:rsidRPr="00A50C98">
        <w:rPr>
          <w:rFonts w:asciiTheme="minorHAnsi" w:hAnsiTheme="minorHAnsi" w:cstheme="minorHAnsi"/>
          <w:b/>
          <w:color w:val="1F4E79" w:themeColor="accent1" w:themeShade="80"/>
          <w:szCs w:val="24"/>
          <w:lang w:val="en-GB"/>
        </w:rPr>
        <w:t>Panel discussions</w:t>
      </w:r>
      <w:r w:rsidR="00E0386E" w:rsidRPr="00A50C98">
        <w:rPr>
          <w:rFonts w:asciiTheme="minorHAnsi" w:hAnsiTheme="minorHAnsi" w:cstheme="minorHAnsi"/>
          <w:b/>
          <w:color w:val="1F4E79" w:themeColor="accent1" w:themeShade="80"/>
          <w:szCs w:val="24"/>
          <w:lang w:val="en-GB"/>
        </w:rPr>
        <w:t xml:space="preserve">: </w:t>
      </w:r>
    </w:p>
    <w:p w:rsidR="00A50C98" w:rsidRPr="00A50C98" w:rsidRDefault="00A50C98" w:rsidP="00A50C98">
      <w:pPr>
        <w:pStyle w:val="ListParagraph"/>
        <w:ind w:left="1080" w:firstLine="330"/>
        <w:contextualSpacing w:val="0"/>
        <w:rPr>
          <w:rFonts w:asciiTheme="minorHAnsi" w:eastAsiaTheme="minorHAnsi" w:hAnsiTheme="minorHAnsi"/>
          <w:sz w:val="22"/>
          <w:szCs w:val="22"/>
        </w:rPr>
      </w:pPr>
      <w:r w:rsidRPr="00A50C98">
        <w:rPr>
          <w:rFonts w:asciiTheme="minorHAnsi" w:hAnsiTheme="minorHAnsi"/>
          <w:sz w:val="22"/>
          <w:szCs w:val="22"/>
        </w:rPr>
        <w:t>Sectorial collective bargain</w:t>
      </w:r>
      <w:r>
        <w:rPr>
          <w:rFonts w:asciiTheme="minorHAnsi" w:hAnsiTheme="minorHAnsi"/>
          <w:sz w:val="22"/>
          <w:szCs w:val="22"/>
        </w:rPr>
        <w:t xml:space="preserve">ing - the basis for setting up </w:t>
      </w:r>
      <w:proofErr w:type="spellStart"/>
      <w:r>
        <w:rPr>
          <w:rFonts w:asciiTheme="minorHAnsi" w:hAnsiTheme="minorHAnsi"/>
          <w:sz w:val="22"/>
          <w:szCs w:val="22"/>
        </w:rPr>
        <w:t>P</w:t>
      </w:r>
      <w:r w:rsidRPr="00A50C98">
        <w:rPr>
          <w:rFonts w:asciiTheme="minorHAnsi" w:hAnsiTheme="minorHAnsi"/>
          <w:sz w:val="22"/>
          <w:szCs w:val="22"/>
        </w:rPr>
        <w:t>aritarian</w:t>
      </w:r>
      <w:proofErr w:type="spellEnd"/>
      <w:r w:rsidRPr="00A50C98">
        <w:rPr>
          <w:rFonts w:asciiTheme="minorHAnsi" w:hAnsiTheme="minorHAnsi"/>
          <w:sz w:val="22"/>
          <w:szCs w:val="22"/>
        </w:rPr>
        <w:t xml:space="preserve"> institutions</w:t>
      </w:r>
    </w:p>
    <w:p w:rsidR="00A50C98" w:rsidRPr="00A50C98" w:rsidRDefault="00A50C98" w:rsidP="00A50C98">
      <w:pPr>
        <w:pStyle w:val="ListParagraph"/>
        <w:ind w:left="1080" w:firstLine="33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Challenges</w:t>
      </w:r>
      <w:r w:rsidRPr="00A50C98">
        <w:rPr>
          <w:rFonts w:asciiTheme="minorHAnsi" w:hAnsiTheme="minorHAnsi"/>
          <w:sz w:val="22"/>
          <w:szCs w:val="22"/>
        </w:rPr>
        <w:t xml:space="preserve"> and potential solutions</w:t>
      </w:r>
    </w:p>
    <w:p w:rsidR="00A50C98" w:rsidRDefault="00A50C98" w:rsidP="00A50C98">
      <w:pPr>
        <w:pStyle w:val="ListParagraph"/>
        <w:ind w:left="1410"/>
        <w:contextualSpacing w:val="0"/>
        <w:rPr>
          <w:rFonts w:asciiTheme="minorHAnsi" w:hAnsiTheme="minorHAnsi"/>
          <w:sz w:val="22"/>
          <w:szCs w:val="22"/>
        </w:rPr>
      </w:pPr>
    </w:p>
    <w:p w:rsidR="00A50C98" w:rsidRDefault="00A50C98" w:rsidP="00A50C98">
      <w:pPr>
        <w:pStyle w:val="ListParagraph"/>
        <w:ind w:left="1410"/>
        <w:contextualSpacing w:val="0"/>
        <w:rPr>
          <w:rFonts w:asciiTheme="minorHAnsi" w:hAnsiTheme="minorHAnsi"/>
          <w:sz w:val="22"/>
          <w:szCs w:val="22"/>
        </w:rPr>
      </w:pPr>
      <w:proofErr w:type="spellStart"/>
      <w:r w:rsidRPr="00A50C98">
        <w:rPr>
          <w:rFonts w:asciiTheme="minorHAnsi" w:hAnsiTheme="minorHAnsi"/>
          <w:sz w:val="22"/>
          <w:szCs w:val="22"/>
        </w:rPr>
        <w:t>Paritarian</w:t>
      </w:r>
      <w:proofErr w:type="spellEnd"/>
      <w:r w:rsidRPr="00A50C98">
        <w:rPr>
          <w:rFonts w:asciiTheme="minorHAnsi" w:hAnsiTheme="minorHAnsi"/>
          <w:sz w:val="22"/>
          <w:szCs w:val="22"/>
        </w:rPr>
        <w:t xml:space="preserve"> institutions - possible solutions to increase the attractiveness of the </w:t>
      </w:r>
      <w:r>
        <w:rPr>
          <w:rFonts w:asciiTheme="minorHAnsi" w:hAnsiTheme="minorHAnsi"/>
          <w:sz w:val="22"/>
          <w:szCs w:val="22"/>
        </w:rPr>
        <w:t xml:space="preserve">construction </w:t>
      </w:r>
      <w:r w:rsidRPr="00A50C98">
        <w:rPr>
          <w:rFonts w:asciiTheme="minorHAnsi" w:hAnsiTheme="minorHAnsi"/>
          <w:sz w:val="22"/>
          <w:szCs w:val="22"/>
        </w:rPr>
        <w:t>sector - (occupational pens</w:t>
      </w:r>
      <w:r>
        <w:rPr>
          <w:rFonts w:asciiTheme="minorHAnsi" w:hAnsiTheme="minorHAnsi"/>
          <w:sz w:val="22"/>
          <w:szCs w:val="22"/>
        </w:rPr>
        <w:t>ions, payment of rest holidays…)</w:t>
      </w:r>
    </w:p>
    <w:p w:rsidR="00A50C98" w:rsidRPr="00A50C98" w:rsidRDefault="00A50C98" w:rsidP="00A50C98">
      <w:pPr>
        <w:pStyle w:val="ListParagraph"/>
        <w:ind w:left="1410"/>
        <w:contextualSpacing w:val="0"/>
        <w:rPr>
          <w:rFonts w:asciiTheme="minorHAnsi" w:hAnsiTheme="minorHAnsi"/>
          <w:sz w:val="22"/>
          <w:szCs w:val="22"/>
        </w:rPr>
      </w:pPr>
    </w:p>
    <w:p w:rsidR="00A50C98" w:rsidRPr="00A50C98" w:rsidRDefault="00A50C98" w:rsidP="00A50C98">
      <w:pPr>
        <w:pStyle w:val="ListParagraph"/>
        <w:ind w:left="1080" w:firstLine="330"/>
        <w:contextualSpacing w:val="0"/>
        <w:rPr>
          <w:rFonts w:asciiTheme="minorHAnsi" w:hAnsiTheme="minorHAnsi"/>
          <w:sz w:val="22"/>
          <w:szCs w:val="22"/>
        </w:rPr>
      </w:pPr>
      <w:r w:rsidRPr="00A50C98">
        <w:rPr>
          <w:rFonts w:asciiTheme="minorHAnsi" w:hAnsiTheme="minorHAnsi"/>
          <w:sz w:val="22"/>
          <w:szCs w:val="22"/>
        </w:rPr>
        <w:t>Vocational training - challenges and financing solutions</w:t>
      </w:r>
    </w:p>
    <w:p w:rsidR="00A50C98" w:rsidRDefault="00A50C98" w:rsidP="00C46CEC">
      <w:pPr>
        <w:rPr>
          <w:rFonts w:asciiTheme="minorHAnsi" w:hAnsiTheme="minorHAnsi" w:cstheme="minorHAnsi"/>
          <w:lang w:val="en-GB"/>
        </w:rPr>
      </w:pPr>
    </w:p>
    <w:p w:rsidR="00A50C98" w:rsidRPr="00A50C98" w:rsidRDefault="00A50C98" w:rsidP="00C46CEC">
      <w:pPr>
        <w:rPr>
          <w:rFonts w:asciiTheme="minorHAnsi" w:hAnsiTheme="minorHAnsi" w:cstheme="minorHAnsi"/>
          <w:i/>
          <w:lang w:val="en-GB"/>
        </w:rPr>
      </w:pP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 w:rsidRPr="00A50C98">
        <w:rPr>
          <w:rFonts w:asciiTheme="minorHAnsi" w:hAnsiTheme="minorHAnsi" w:cstheme="minorHAnsi"/>
          <w:i/>
          <w:highlight w:val="yellow"/>
          <w:lang w:val="en-GB"/>
        </w:rPr>
        <w:t>Speakers to be confirmed</w:t>
      </w:r>
    </w:p>
    <w:p w:rsidR="006D2993" w:rsidRPr="00C46CEC" w:rsidRDefault="00C25BFC" w:rsidP="00C46CEC">
      <w:pPr>
        <w:rPr>
          <w:rFonts w:ascii="Calibri" w:hAnsi="Calibri"/>
          <w:lang w:val="en-GB"/>
        </w:rPr>
      </w:pPr>
      <w:r w:rsidRPr="00C46CEC">
        <w:rPr>
          <w:rFonts w:ascii="Calibri" w:hAnsi="Calibri"/>
          <w:lang w:val="en-GB"/>
        </w:rPr>
        <w:tab/>
      </w:r>
    </w:p>
    <w:p w:rsidR="00E70163" w:rsidRPr="00C46CEC" w:rsidRDefault="00C46CEC" w:rsidP="006E04AC">
      <w:pPr>
        <w:ind w:left="1418" w:hanging="1418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16</w:t>
      </w:r>
      <w:r w:rsidR="008166FC" w:rsidRPr="00C46CEC">
        <w:rPr>
          <w:rFonts w:ascii="Calibri" w:hAnsi="Calibri"/>
          <w:lang w:val="en-GB"/>
        </w:rPr>
        <w:t>.</w:t>
      </w:r>
      <w:r w:rsidR="006F5AB0" w:rsidRPr="00C46CEC">
        <w:rPr>
          <w:rFonts w:ascii="Calibri" w:hAnsi="Calibri"/>
          <w:lang w:val="en-GB"/>
        </w:rPr>
        <w:t>00</w:t>
      </w:r>
      <w:r w:rsidR="006D2993" w:rsidRPr="00C46CEC">
        <w:rPr>
          <w:rFonts w:ascii="Calibri" w:hAnsi="Calibri"/>
          <w:lang w:val="en-GB"/>
        </w:rPr>
        <w:tab/>
      </w:r>
      <w:r w:rsidR="006E04AC" w:rsidRPr="00C46CEC">
        <w:rPr>
          <w:rFonts w:ascii="Calibri" w:hAnsi="Calibri"/>
          <w:b/>
          <w:bCs/>
          <w:color w:val="1F4E79" w:themeColor="accent1" w:themeShade="80"/>
          <w:lang w:val="en-GB"/>
        </w:rPr>
        <w:t>Final remarks and conclusions</w:t>
      </w:r>
      <w:r w:rsidR="004F22CB" w:rsidRPr="00C46CEC">
        <w:rPr>
          <w:rFonts w:ascii="Calibri" w:hAnsi="Calibri"/>
          <w:b/>
          <w:bCs/>
          <w:color w:val="1F4E79" w:themeColor="accent1" w:themeShade="80"/>
          <w:lang w:val="en-GB"/>
        </w:rPr>
        <w:t xml:space="preserve"> by EFBWW</w:t>
      </w:r>
      <w:r w:rsidR="00B2705B" w:rsidRPr="00C46CEC">
        <w:rPr>
          <w:rFonts w:ascii="Calibri" w:hAnsi="Calibri"/>
          <w:b/>
          <w:bCs/>
          <w:color w:val="1F4E79" w:themeColor="accent1" w:themeShade="80"/>
          <w:lang w:val="en-GB"/>
        </w:rPr>
        <w:t xml:space="preserve"> and FIEC</w:t>
      </w:r>
    </w:p>
    <w:p w:rsidR="00C25BFC" w:rsidRPr="00C46CEC" w:rsidRDefault="00C25BFC" w:rsidP="00EC77BE">
      <w:pPr>
        <w:ind w:left="1418" w:hanging="1418"/>
        <w:rPr>
          <w:rFonts w:ascii="Calibri" w:hAnsi="Calibri"/>
          <w:lang w:val="en-GB"/>
        </w:rPr>
      </w:pPr>
    </w:p>
    <w:p w:rsidR="00C25BFC" w:rsidRPr="00C46CEC" w:rsidRDefault="008166FC" w:rsidP="00C25BFC">
      <w:pPr>
        <w:ind w:left="1410" w:hanging="1410"/>
        <w:rPr>
          <w:rFonts w:ascii="Calibri" w:hAnsi="Calibri"/>
          <w:b/>
          <w:bCs/>
          <w:color w:val="1F4E79" w:themeColor="accent1" w:themeShade="80"/>
          <w:lang w:val="en-GB"/>
        </w:rPr>
      </w:pPr>
      <w:r w:rsidRPr="00C46CEC">
        <w:rPr>
          <w:rFonts w:ascii="Calibri" w:hAnsi="Calibri"/>
          <w:lang w:val="en-GB"/>
        </w:rPr>
        <w:t>1</w:t>
      </w:r>
      <w:r w:rsidR="00C46CEC">
        <w:rPr>
          <w:rFonts w:ascii="Calibri" w:hAnsi="Calibri"/>
          <w:lang w:val="en-GB"/>
        </w:rPr>
        <w:t>6</w:t>
      </w:r>
      <w:r w:rsidRPr="00C46CEC">
        <w:rPr>
          <w:rFonts w:ascii="Calibri" w:hAnsi="Calibri"/>
          <w:lang w:val="en-GB"/>
        </w:rPr>
        <w:t>.</w:t>
      </w:r>
      <w:r w:rsidR="00C46CEC">
        <w:rPr>
          <w:rFonts w:ascii="Calibri" w:hAnsi="Calibri"/>
          <w:lang w:val="en-GB"/>
        </w:rPr>
        <w:t>3</w:t>
      </w:r>
      <w:r w:rsidRPr="00C46CEC">
        <w:rPr>
          <w:rFonts w:ascii="Calibri" w:hAnsi="Calibri"/>
          <w:lang w:val="en-GB"/>
        </w:rPr>
        <w:t>0</w:t>
      </w:r>
      <w:r w:rsidR="00C25BFC" w:rsidRPr="00C46CEC">
        <w:rPr>
          <w:rFonts w:ascii="Calibri" w:hAnsi="Calibri"/>
          <w:lang w:val="en-GB"/>
        </w:rPr>
        <w:tab/>
      </w:r>
      <w:r w:rsidR="006D2993" w:rsidRPr="00C46CEC">
        <w:rPr>
          <w:rFonts w:ascii="Calibri" w:hAnsi="Calibri"/>
          <w:b/>
          <w:bCs/>
          <w:color w:val="1F4E79" w:themeColor="accent1" w:themeShade="80"/>
          <w:lang w:val="en-GB"/>
        </w:rPr>
        <w:t>End of the day</w:t>
      </w:r>
    </w:p>
    <w:p w:rsidR="00C25BFC" w:rsidRPr="00C46CEC" w:rsidRDefault="00C25BFC" w:rsidP="00C25BFC">
      <w:pPr>
        <w:ind w:left="1410" w:hanging="1410"/>
        <w:rPr>
          <w:rFonts w:ascii="Calibri" w:hAnsi="Calibri"/>
          <w:b/>
          <w:u w:val="single"/>
          <w:lang w:val="en-GB"/>
        </w:rPr>
      </w:pPr>
    </w:p>
    <w:p w:rsidR="001D2CA0" w:rsidRPr="00C46CEC" w:rsidRDefault="001D2CA0" w:rsidP="00C25BFC">
      <w:pPr>
        <w:snapToGrid w:val="0"/>
        <w:rPr>
          <w:rFonts w:ascii="Calibri" w:hAnsi="Calibri"/>
          <w:b/>
          <w:bCs/>
          <w:color w:val="1F3864"/>
          <w:lang w:val="en-GB"/>
        </w:rPr>
      </w:pPr>
    </w:p>
    <w:p w:rsidR="001D2CA0" w:rsidRPr="00C46CEC" w:rsidRDefault="001D2CA0" w:rsidP="00C25BFC">
      <w:pPr>
        <w:snapToGrid w:val="0"/>
        <w:rPr>
          <w:rFonts w:ascii="Calibri" w:hAnsi="Calibri"/>
          <w:b/>
          <w:bCs/>
          <w:color w:val="1F3864"/>
          <w:lang w:val="en-GB"/>
        </w:rPr>
      </w:pPr>
    </w:p>
    <w:p w:rsidR="0068663E" w:rsidRPr="00C46CEC" w:rsidRDefault="0068663E" w:rsidP="00C25BFC">
      <w:pPr>
        <w:tabs>
          <w:tab w:val="left" w:pos="6630"/>
        </w:tabs>
        <w:rPr>
          <w:lang w:val="en-GB"/>
        </w:rPr>
      </w:pPr>
    </w:p>
    <w:sectPr w:rsidR="0068663E" w:rsidRPr="00C46CEC" w:rsidSect="00892314">
      <w:headerReference w:type="default" r:id="rId11"/>
      <w:footerReference w:type="default" r:id="rId12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BD9" w:rsidRDefault="00E12BD9" w:rsidP="00892314">
      <w:r>
        <w:separator/>
      </w:r>
    </w:p>
  </w:endnote>
  <w:endnote w:type="continuationSeparator" w:id="0">
    <w:p w:rsidR="00E12BD9" w:rsidRDefault="00E12BD9" w:rsidP="0089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BFC" w:rsidRDefault="00C25BFC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03ACF02" wp14:editId="3B244A35">
              <wp:simplePos x="0" y="0"/>
              <wp:positionH relativeFrom="margin">
                <wp:posOffset>3657600</wp:posOffset>
              </wp:positionH>
              <wp:positionV relativeFrom="paragraph">
                <wp:posOffset>-280670</wp:posOffset>
              </wp:positionV>
              <wp:extent cx="2458720" cy="651326"/>
              <wp:effectExtent l="0" t="0" r="0" b="0"/>
              <wp:wrapNone/>
              <wp:docPr id="5" name="Groe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58720" cy="651326"/>
                        <a:chOff x="1340" y="4272"/>
                        <a:chExt cx="3872" cy="941"/>
                      </a:xfrm>
                    </wpg:grpSpPr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1340" y="4272"/>
                          <a:ext cx="1438" cy="9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BFC" w:rsidRDefault="00C25BFC" w:rsidP="00C25BFC">
                            <w:r>
                              <w:object w:dxaOrig="10710" w:dyaOrig="7200" w14:anchorId="54CE1C4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7pt;height:38.25pt" o:ole="">
                                  <v:imagedata r:id="rId1" o:title=""/>
                                </v:shape>
                                <o:OLEObject Type="Embed" ProgID="WangImage.Document" ShapeID="_x0000_i1026" DrawAspect="Content" ObjectID="_1626086311" r:id="rId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795" y="4313"/>
                          <a:ext cx="2417" cy="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BFC" w:rsidRPr="00AF0B89" w:rsidRDefault="00C25BFC" w:rsidP="00C25BFC">
                            <w:pPr>
                              <w:rPr>
                                <w:b/>
                                <w:bCs/>
                                <w:color w:val="0000FF"/>
                                <w:sz w:val="16"/>
                                <w:lang w:val="en-GB"/>
                              </w:rPr>
                            </w:pPr>
                            <w:r w:rsidRPr="00AF0B89">
                              <w:rPr>
                                <w:b/>
                                <w:bCs/>
                                <w:color w:val="0000FF"/>
                                <w:sz w:val="16"/>
                                <w:lang w:val="en-GB"/>
                              </w:rPr>
                              <w:t xml:space="preserve">Project carried out </w:t>
                            </w:r>
                          </w:p>
                          <w:p w:rsidR="00C25BFC" w:rsidRPr="00AF0B89" w:rsidRDefault="00C25BFC" w:rsidP="00C25BFC">
                            <w:pPr>
                              <w:rPr>
                                <w:b/>
                                <w:bCs/>
                                <w:color w:val="0000FF"/>
                                <w:sz w:val="16"/>
                                <w:lang w:val="en-GB"/>
                              </w:rPr>
                            </w:pPr>
                            <w:proofErr w:type="gramStart"/>
                            <w:r w:rsidRPr="00AF0B89">
                              <w:rPr>
                                <w:b/>
                                <w:bCs/>
                                <w:color w:val="0000FF"/>
                                <w:sz w:val="16"/>
                                <w:lang w:val="en-GB"/>
                              </w:rPr>
                              <w:t>with</w:t>
                            </w:r>
                            <w:proofErr w:type="gramEnd"/>
                            <w:r w:rsidRPr="00AF0B89">
                              <w:rPr>
                                <w:b/>
                                <w:bCs/>
                                <w:color w:val="0000FF"/>
                                <w:sz w:val="16"/>
                                <w:lang w:val="en-GB"/>
                              </w:rPr>
                              <w:t xml:space="preserve"> the financial support of the European Commission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3ACF02" id="Groep 1" o:spid="_x0000_s1026" style="position:absolute;margin-left:4in;margin-top:-22.1pt;width:193.6pt;height:51.3pt;z-index:251657216;mso-position-horizontal-relative:margin" coordorigin="1340,4272" coordsize="3872,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MTDNgMAAOcJAAAOAAAAZHJzL2Uyb0RvYy54bWzsVttu1DAQfUfiHyy/b3PZ7CVRs1UvbIVU&#10;oKLlA7yJk1gkdrC9mxTEvzO2s5culUBFIFViH7K2ZzyeOTNn7NOzvqnRhkrFBE9xcOJjRHkmcsbL&#10;FH+6X47mGClNeE5qwWmKH6jCZ4vXr067NqGhqESdU4nACFdJ16a40rpNPE9lFW2IOhEt5SAshGyI&#10;hqksvVySDqw3tRf6/tTrhMxbKTKqFKxeOSFeWPtFQTP9oSgU1ahOMfim7Vfa78p8vcUpSUpJ2opl&#10;gxvkGV40hHE4dGfqimiC1pL9ZKphmRRKFPokE40nioJl1MYA0QT+UTTXUqxbG0uZdGW7gwmgPcLp&#10;2Waz95tbiVie4glGnDSQIjiVtigw0HRtmYDGtWzv2lvp4oPhjcg+KxB7x3IzL50yWnXvRA7myFoL&#10;C01fyMaYgKBRbzPwsMsA7TXKYDGMJvNZCInKQDadBONw6lKUVZBHsy0YRyAGaRTOwq3szbB9DJvd&#10;3jiyAXgkccdaVwfXTFxQbWoPqPozQO8q0lKbJ2XgGgCFyneAfoQqJLysKRo7UK3WFlHl4ERcXFag&#10;Rc+lFF1FSQ5OuRiMt2DWbTATBcn4Jb5PALVFOYjG4JyBOA4thjuYSNJKpa+paJAZpFiC7zZ7ZHOj&#10;tMn5XsUkU4ma5UtW13Yiy9VlLdGGANuW9mcChi2P1GpulLkw25zYrYB7cIaRGUcte77FQRj5F2E8&#10;Wk7ns1G0jCajeObPR34QX8RTP4qjq+V342AQJRXLc8pvGKdbJgfR7yV26CmOg5bLqANwJuHExv7I&#10;e3UYpG9/TwXZMA2NrWZNiuc7JZKYxL7hOYRNEk1Y7cbeY/ctZIDB9t+iAhXsMu/KV/erHqyYxZXI&#10;H6AgpIB8ATegG8OgEvIrRh10thSrL2siKUb1Ww5FFQeRoZC2k2hi6SYPJatDCeEZmEqxxsgNL7Vr&#10;n+tWsrKCkwKLERfnQPSC2RrZewUhmAmQ7R+xLt6y7t4U0YXoUXREOqR7WN76/bfoF85i6KimT40D&#10;S3tX1a7JBbOBfr69gf7Tz17pL41+9toc7smXw0J7E8JrwjaX4eVjniuHc8va/fts8QMAAP//AwBQ&#10;SwMEFAAGAAgAAAAhAGhtTpThAAAACgEAAA8AAABkcnMvZG93bnJldi54bWxMj0FvgkAQhe9N+h82&#10;06Q3XVCklrIYY9qejEm1ifG2wghEdpawK+C/7/TU3ublvbz5XroaTSN67FxtSUE4DUAg5baoqVTw&#10;ffiYLEE4r6nQjSVUcEcHq+zxIdVJYQf6wn7vS8El5BKtoPK+TaR0eYVGu6ltkdi72M5oz7IrZdHp&#10;gctNI2dBEEuja+IPlW5xU2F+3d+Mgs9BD+t5+N5vr5fN/XRY7I7bEJV6fhrXbyA8jv4vDL/4jA4Z&#10;M53tjQonGgWLl5i3eAWTKJqB4MRrPOfjzNYyApml8v+E7AcAAP//AwBQSwECLQAUAAYACAAAACEA&#10;toM4kv4AAADhAQAAEwAAAAAAAAAAAAAAAAAAAAAAW0NvbnRlbnRfVHlwZXNdLnhtbFBLAQItABQA&#10;BgAIAAAAIQA4/SH/1gAAAJQBAAALAAAAAAAAAAAAAAAAAC8BAABfcmVscy8ucmVsc1BLAQItABQA&#10;BgAIAAAAIQB2IMTDNgMAAOcJAAAOAAAAAAAAAAAAAAAAAC4CAABkcnMvZTJvRG9jLnhtbFBLAQIt&#10;ABQABgAIAAAAIQBobU6U4QAAAAoBAAAPAAAAAAAAAAAAAAAAAJAFAABkcnMvZG93bnJldi54bWxQ&#10;SwUGAAAAAAQABADzAAAAngYAAAAA&#10;">
              <v:rect id="Rectangle 3" o:spid="_x0000_s1027" style="position:absolute;left:1340;top:4272;width:1438;height: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>
                <v:textbox>
                  <w:txbxContent>
                    <w:p w:rsidR="00C25BFC" w:rsidRDefault="00C25BFC" w:rsidP="00C25BFC">
                      <w:r>
                        <w:object w:dxaOrig="10710" w:dyaOrig="7200" w14:anchorId="54CE1C44">
                          <v:shape id="_x0000_i1026" type="#_x0000_t75" style="width:57pt;height:38.25pt" o:ole="">
                            <v:imagedata r:id="rId3" o:title=""/>
                          </v:shape>
                          <o:OLEObject Type="Embed" ProgID="WangImage.Document" ShapeID="_x0000_i1026" DrawAspect="Content" ObjectID="_1626086216" r:id="rId4"/>
                        </w:objec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2795;top:4313;width:2417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<v:textbox>
                  <w:txbxContent>
                    <w:p w:rsidR="00C25BFC" w:rsidRPr="00AF0B89" w:rsidRDefault="00C25BFC" w:rsidP="00C25BFC">
                      <w:pPr>
                        <w:rPr>
                          <w:b/>
                          <w:bCs/>
                          <w:color w:val="0000FF"/>
                          <w:sz w:val="16"/>
                          <w:lang w:val="en-GB"/>
                        </w:rPr>
                      </w:pPr>
                      <w:r w:rsidRPr="00AF0B89">
                        <w:rPr>
                          <w:b/>
                          <w:bCs/>
                          <w:color w:val="0000FF"/>
                          <w:sz w:val="16"/>
                          <w:lang w:val="en-GB"/>
                        </w:rPr>
                        <w:t xml:space="preserve">Project carried out </w:t>
                      </w:r>
                    </w:p>
                    <w:p w:rsidR="00C25BFC" w:rsidRPr="00AF0B89" w:rsidRDefault="00C25BFC" w:rsidP="00C25BFC">
                      <w:pPr>
                        <w:rPr>
                          <w:b/>
                          <w:bCs/>
                          <w:color w:val="0000FF"/>
                          <w:sz w:val="16"/>
                          <w:lang w:val="en-GB"/>
                        </w:rPr>
                      </w:pPr>
                      <w:proofErr w:type="gramStart"/>
                      <w:r w:rsidRPr="00AF0B89">
                        <w:rPr>
                          <w:b/>
                          <w:bCs/>
                          <w:color w:val="0000FF"/>
                          <w:sz w:val="16"/>
                          <w:lang w:val="en-GB"/>
                        </w:rPr>
                        <w:t>with</w:t>
                      </w:r>
                      <w:proofErr w:type="gramEnd"/>
                      <w:r w:rsidRPr="00AF0B89">
                        <w:rPr>
                          <w:b/>
                          <w:bCs/>
                          <w:color w:val="0000FF"/>
                          <w:sz w:val="16"/>
                          <w:lang w:val="en-GB"/>
                        </w:rPr>
                        <w:t xml:space="preserve"> the financial support of the European Commission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BD9" w:rsidRDefault="00E12BD9" w:rsidP="00892314">
      <w:r>
        <w:separator/>
      </w:r>
    </w:p>
  </w:footnote>
  <w:footnote w:type="continuationSeparator" w:id="0">
    <w:p w:rsidR="00E12BD9" w:rsidRDefault="00E12BD9" w:rsidP="00892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314" w:rsidRDefault="00892314">
    <w:pPr>
      <w:pStyle w:val="Header"/>
    </w:pPr>
  </w:p>
  <w:p w:rsidR="00892314" w:rsidRDefault="008923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BCE"/>
    <w:multiLevelType w:val="hybridMultilevel"/>
    <w:tmpl w:val="53264022"/>
    <w:lvl w:ilvl="0" w:tplc="05CE3248">
      <w:start w:val="10"/>
      <w:numFmt w:val="bullet"/>
      <w:lvlText w:val="-"/>
      <w:lvlJc w:val="left"/>
      <w:pPr>
        <w:ind w:left="1778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61E2A57"/>
    <w:multiLevelType w:val="multilevel"/>
    <w:tmpl w:val="324E2216"/>
    <w:lvl w:ilvl="0">
      <w:start w:val="13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4283DDC"/>
    <w:multiLevelType w:val="hybridMultilevel"/>
    <w:tmpl w:val="5324E9A2"/>
    <w:lvl w:ilvl="0" w:tplc="099C10A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21439"/>
    <w:multiLevelType w:val="hybridMultilevel"/>
    <w:tmpl w:val="4698C4FA"/>
    <w:lvl w:ilvl="0" w:tplc="9F32ABAA"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1870EA0"/>
    <w:multiLevelType w:val="multilevel"/>
    <w:tmpl w:val="6608A2BE"/>
    <w:lvl w:ilvl="0">
      <w:start w:val="13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426F6242"/>
    <w:multiLevelType w:val="hybridMultilevel"/>
    <w:tmpl w:val="830E39E8"/>
    <w:lvl w:ilvl="0" w:tplc="500C67B8">
      <w:start w:val="10"/>
      <w:numFmt w:val="bullet"/>
      <w:lvlText w:val=""/>
      <w:lvlJc w:val="left"/>
      <w:pPr>
        <w:ind w:left="1778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F483A02"/>
    <w:multiLevelType w:val="hybridMultilevel"/>
    <w:tmpl w:val="6004F256"/>
    <w:lvl w:ilvl="0" w:tplc="B262D2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57634"/>
    <w:multiLevelType w:val="multilevel"/>
    <w:tmpl w:val="0974026C"/>
    <w:lvl w:ilvl="0">
      <w:start w:val="13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59E44468"/>
    <w:multiLevelType w:val="hybridMultilevel"/>
    <w:tmpl w:val="A120F5DC"/>
    <w:lvl w:ilvl="0" w:tplc="3758814C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5C5896"/>
    <w:multiLevelType w:val="hybridMultilevel"/>
    <w:tmpl w:val="50681D5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3080D"/>
    <w:multiLevelType w:val="multilevel"/>
    <w:tmpl w:val="1772F6C0"/>
    <w:lvl w:ilvl="0">
      <w:start w:val="14"/>
      <w:numFmt w:val="decimal"/>
      <w:lvlText w:val="%1"/>
      <w:lvlJc w:val="left"/>
      <w:pPr>
        <w:ind w:left="480" w:hanging="480"/>
      </w:pPr>
      <w:rPr>
        <w:rFonts w:ascii="Calibri" w:hAnsi="Calibri" w:cs="Arial" w:hint="default"/>
        <w:b w:val="0"/>
        <w:color w:val="auto"/>
        <w:sz w:val="22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ascii="Calibri" w:hAnsi="Calibri" w:cs="Arial"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Arial" w:hint="default"/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Arial"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Arial" w:hint="default"/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Arial" w:hint="default"/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Arial" w:hint="default"/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Arial" w:hint="default"/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Arial" w:hint="default"/>
        <w:b w:val="0"/>
        <w:color w:val="auto"/>
        <w:sz w:val="22"/>
      </w:rPr>
    </w:lvl>
  </w:abstractNum>
  <w:abstractNum w:abstractNumId="11" w15:restartNumberingAfterBreak="0">
    <w:nsid w:val="6E1028E7"/>
    <w:multiLevelType w:val="hybridMultilevel"/>
    <w:tmpl w:val="82C083BE"/>
    <w:lvl w:ilvl="0" w:tplc="2E4EE8D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2659E6"/>
    <w:multiLevelType w:val="hybridMultilevel"/>
    <w:tmpl w:val="15EC6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6"/>
  </w:num>
  <w:num w:numId="5">
    <w:abstractNumId w:val="5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33"/>
    <w:rsid w:val="00011335"/>
    <w:rsid w:val="00022B8A"/>
    <w:rsid w:val="00027EFB"/>
    <w:rsid w:val="00030694"/>
    <w:rsid w:val="00031A6C"/>
    <w:rsid w:val="00046446"/>
    <w:rsid w:val="000526E1"/>
    <w:rsid w:val="00054C84"/>
    <w:rsid w:val="00062E22"/>
    <w:rsid w:val="000672AA"/>
    <w:rsid w:val="000C0E04"/>
    <w:rsid w:val="000C6522"/>
    <w:rsid w:val="000C6A23"/>
    <w:rsid w:val="00107B7F"/>
    <w:rsid w:val="00143B51"/>
    <w:rsid w:val="00166F30"/>
    <w:rsid w:val="001B2443"/>
    <w:rsid w:val="001B4544"/>
    <w:rsid w:val="001C6192"/>
    <w:rsid w:val="001D2CA0"/>
    <w:rsid w:val="00212FFA"/>
    <w:rsid w:val="002242E8"/>
    <w:rsid w:val="00263B81"/>
    <w:rsid w:val="00276CA6"/>
    <w:rsid w:val="002A45AB"/>
    <w:rsid w:val="002B1D90"/>
    <w:rsid w:val="002B2BC3"/>
    <w:rsid w:val="002B6B48"/>
    <w:rsid w:val="002E0722"/>
    <w:rsid w:val="002E68E1"/>
    <w:rsid w:val="00343C50"/>
    <w:rsid w:val="00351D30"/>
    <w:rsid w:val="00377633"/>
    <w:rsid w:val="003A7F4D"/>
    <w:rsid w:val="003C3A81"/>
    <w:rsid w:val="003E7F05"/>
    <w:rsid w:val="00443314"/>
    <w:rsid w:val="0045076E"/>
    <w:rsid w:val="004633B7"/>
    <w:rsid w:val="004B3E0F"/>
    <w:rsid w:val="004D1625"/>
    <w:rsid w:val="004D3973"/>
    <w:rsid w:val="004D4FD2"/>
    <w:rsid w:val="004D7EC8"/>
    <w:rsid w:val="004F22CB"/>
    <w:rsid w:val="00503A01"/>
    <w:rsid w:val="00503DC5"/>
    <w:rsid w:val="00535F4E"/>
    <w:rsid w:val="00564409"/>
    <w:rsid w:val="00584336"/>
    <w:rsid w:val="00591DAC"/>
    <w:rsid w:val="005C7EC6"/>
    <w:rsid w:val="005E3F18"/>
    <w:rsid w:val="00617192"/>
    <w:rsid w:val="00630BB2"/>
    <w:rsid w:val="006403C8"/>
    <w:rsid w:val="006658DB"/>
    <w:rsid w:val="00682143"/>
    <w:rsid w:val="0068663E"/>
    <w:rsid w:val="00693E0F"/>
    <w:rsid w:val="006949EB"/>
    <w:rsid w:val="006D2993"/>
    <w:rsid w:val="006E04AC"/>
    <w:rsid w:val="006F5AB0"/>
    <w:rsid w:val="00703689"/>
    <w:rsid w:val="00732818"/>
    <w:rsid w:val="007619AF"/>
    <w:rsid w:val="00764BB5"/>
    <w:rsid w:val="00796E3F"/>
    <w:rsid w:val="007A0B53"/>
    <w:rsid w:val="007E0252"/>
    <w:rsid w:val="008166FC"/>
    <w:rsid w:val="00827477"/>
    <w:rsid w:val="0083389E"/>
    <w:rsid w:val="008358BA"/>
    <w:rsid w:val="00870661"/>
    <w:rsid w:val="00880198"/>
    <w:rsid w:val="00892314"/>
    <w:rsid w:val="008A3FDA"/>
    <w:rsid w:val="008B19F8"/>
    <w:rsid w:val="008E3DD9"/>
    <w:rsid w:val="008F5B15"/>
    <w:rsid w:val="00910E21"/>
    <w:rsid w:val="0093489A"/>
    <w:rsid w:val="00936400"/>
    <w:rsid w:val="009606F9"/>
    <w:rsid w:val="00995DD1"/>
    <w:rsid w:val="009A3D8E"/>
    <w:rsid w:val="009A663A"/>
    <w:rsid w:val="00A15333"/>
    <w:rsid w:val="00A20C4F"/>
    <w:rsid w:val="00A31580"/>
    <w:rsid w:val="00A46B54"/>
    <w:rsid w:val="00A50C98"/>
    <w:rsid w:val="00A63789"/>
    <w:rsid w:val="00A90EC2"/>
    <w:rsid w:val="00B237DE"/>
    <w:rsid w:val="00B2705B"/>
    <w:rsid w:val="00B344F4"/>
    <w:rsid w:val="00B875E8"/>
    <w:rsid w:val="00B91336"/>
    <w:rsid w:val="00B9711F"/>
    <w:rsid w:val="00BA4C0D"/>
    <w:rsid w:val="00BB6211"/>
    <w:rsid w:val="00BB66AD"/>
    <w:rsid w:val="00BD0864"/>
    <w:rsid w:val="00BE04B7"/>
    <w:rsid w:val="00C07A08"/>
    <w:rsid w:val="00C17BEA"/>
    <w:rsid w:val="00C25BFC"/>
    <w:rsid w:val="00C321F1"/>
    <w:rsid w:val="00C46CEC"/>
    <w:rsid w:val="00CE4C74"/>
    <w:rsid w:val="00CF1A20"/>
    <w:rsid w:val="00CF4671"/>
    <w:rsid w:val="00D267EE"/>
    <w:rsid w:val="00D27A71"/>
    <w:rsid w:val="00D3027A"/>
    <w:rsid w:val="00D40F82"/>
    <w:rsid w:val="00D45ECE"/>
    <w:rsid w:val="00D61714"/>
    <w:rsid w:val="00D87607"/>
    <w:rsid w:val="00D9325A"/>
    <w:rsid w:val="00DD681A"/>
    <w:rsid w:val="00DE6366"/>
    <w:rsid w:val="00E0386E"/>
    <w:rsid w:val="00E12BD9"/>
    <w:rsid w:val="00E132E4"/>
    <w:rsid w:val="00E175F5"/>
    <w:rsid w:val="00E521FE"/>
    <w:rsid w:val="00E70163"/>
    <w:rsid w:val="00E729D9"/>
    <w:rsid w:val="00EA7280"/>
    <w:rsid w:val="00EA7C33"/>
    <w:rsid w:val="00EB50B0"/>
    <w:rsid w:val="00EB7350"/>
    <w:rsid w:val="00EC77BE"/>
    <w:rsid w:val="00EE1C6A"/>
    <w:rsid w:val="00EF1758"/>
    <w:rsid w:val="00EF66AF"/>
    <w:rsid w:val="00F630AA"/>
    <w:rsid w:val="00F81CCA"/>
    <w:rsid w:val="00FC729F"/>
    <w:rsid w:val="00FE635C"/>
    <w:rsid w:val="00FF5061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  <w15:chartTrackingRefBased/>
  <w15:docId w15:val="{00A59319-AFDD-40B2-B5C1-CD7D4A6C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333"/>
    <w:pPr>
      <w:spacing w:after="0" w:line="240" w:lineRule="auto"/>
    </w:pPr>
    <w:rPr>
      <w:rFonts w:ascii="Arial" w:eastAsia="Calibri" w:hAnsi="Arial" w:cs="Arial"/>
      <w:lang w:val="fr-FR"/>
    </w:rPr>
  </w:style>
  <w:style w:type="paragraph" w:styleId="Heading1">
    <w:name w:val="heading 1"/>
    <w:basedOn w:val="Normal"/>
    <w:link w:val="Heading1Char"/>
    <w:uiPriority w:val="9"/>
    <w:qFormat/>
    <w:rsid w:val="0070368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333"/>
    <w:pPr>
      <w:ind w:left="720"/>
      <w:contextualSpacing/>
    </w:pPr>
    <w:rPr>
      <w:rFonts w:ascii="CG Times (W1)" w:eastAsia="Times New Roman" w:hAnsi="CG Times (W1)" w:cs="Times New Roman"/>
      <w:sz w:val="24"/>
      <w:szCs w:val="20"/>
      <w:lang w:val="en-GB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05"/>
    <w:rPr>
      <w:rFonts w:ascii="Segoe UI" w:eastAsia="Calibr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8923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14"/>
    <w:rPr>
      <w:rFonts w:ascii="Arial" w:eastAsia="Calibri" w:hAnsi="Arial" w:cs="Arial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923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14"/>
    <w:rPr>
      <w:rFonts w:ascii="Arial" w:eastAsia="Calibri" w:hAnsi="Arial" w:cs="Arial"/>
      <w:lang w:val="fr-FR"/>
    </w:rPr>
  </w:style>
  <w:style w:type="paragraph" w:styleId="NormalWeb">
    <w:name w:val="Normal (Web)"/>
    <w:basedOn w:val="Normal"/>
    <w:uiPriority w:val="99"/>
    <w:semiHidden/>
    <w:unhideWhenUsed/>
    <w:rsid w:val="007036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Heading1Char">
    <w:name w:val="Heading 1 Char"/>
    <w:basedOn w:val="DefaultParagraphFont"/>
    <w:link w:val="Heading1"/>
    <w:uiPriority w:val="9"/>
    <w:rsid w:val="00703689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8A3F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F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FDA"/>
    <w:rPr>
      <w:rFonts w:ascii="Arial" w:eastAsia="Calibri" w:hAnsi="Arial" w:cs="Arial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FDA"/>
    <w:rPr>
      <w:rFonts w:ascii="Arial" w:eastAsia="Calibri" w:hAnsi="Arial" w:cs="Arial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wmf"/><Relationship Id="rId2" Type="http://schemas.openxmlformats.org/officeDocument/2006/relationships/oleObject" Target="embeddings/oleObject1.bin"/><Relationship Id="rId1" Type="http://schemas.openxmlformats.org/officeDocument/2006/relationships/image" Target="media/image4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9842-3053-4718-A23D-688A5FB8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Lorenzini</dc:creator>
  <cp:keywords/>
  <dc:description/>
  <cp:lastModifiedBy>Marina Mesure</cp:lastModifiedBy>
  <cp:revision>4</cp:revision>
  <cp:lastPrinted>2018-12-13T13:53:00Z</cp:lastPrinted>
  <dcterms:created xsi:type="dcterms:W3CDTF">2019-07-31T07:33:00Z</dcterms:created>
  <dcterms:modified xsi:type="dcterms:W3CDTF">2019-07-31T11:52:00Z</dcterms:modified>
</cp:coreProperties>
</file>